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0B7" w:rsidRPr="00C44EB2" w:rsidRDefault="005530B7" w:rsidP="00C44EB2">
      <w:pPr>
        <w:pStyle w:val="Title"/>
      </w:pPr>
      <w:bookmarkStart w:id="0" w:name="_Toc279481612"/>
      <w:bookmarkStart w:id="1" w:name="_Toc251575680"/>
      <w:bookmarkStart w:id="2" w:name="_Toc284850268"/>
      <w:r w:rsidRPr="00C44EB2">
        <w:t>АДМИНИСТРАЦИЯ</w:t>
      </w:r>
      <w:r>
        <w:t xml:space="preserve"> </w:t>
      </w:r>
      <w:r w:rsidRPr="00C44EB2">
        <w:t>СЕЛЬСКОГО</w:t>
      </w:r>
      <w:r>
        <w:t xml:space="preserve"> </w:t>
      </w:r>
      <w:r w:rsidRPr="00C44EB2">
        <w:t>ПОСЕЛЕНИЯ «БИЛЮТУЙСКОЕ»</w:t>
      </w:r>
      <w:r>
        <w:t xml:space="preserve"> </w:t>
      </w:r>
      <w:r w:rsidRPr="00C44EB2">
        <w:t>МУНИЦИПАЛЬНОГО РАЙОНА «КЫРИНСКИЙ РАЙОН» ЗАБАЙКАЛЬСКОГО</w:t>
      </w:r>
      <w:r>
        <w:t xml:space="preserve"> </w:t>
      </w:r>
      <w:r w:rsidRPr="00C44EB2">
        <w:t>КРАЯ</w:t>
      </w:r>
    </w:p>
    <w:p w:rsidR="005530B7" w:rsidRPr="00C44EB2" w:rsidRDefault="005530B7" w:rsidP="00C44EB2">
      <w:pPr>
        <w:pStyle w:val="Title"/>
      </w:pPr>
      <w:r w:rsidRPr="00C44EB2">
        <w:t>ПОСТАНОВЛЕНИЕ</w:t>
      </w:r>
    </w:p>
    <w:p w:rsidR="005530B7" w:rsidRPr="00C44EB2" w:rsidRDefault="005530B7" w:rsidP="00C44EB2"/>
    <w:p w:rsidR="005530B7" w:rsidRPr="00C44EB2" w:rsidRDefault="005530B7" w:rsidP="00C44EB2">
      <w:r w:rsidRPr="00C44EB2">
        <w:t>От 26.12.2013 г.</w:t>
      </w:r>
      <w:r>
        <w:t xml:space="preserve"> </w:t>
      </w:r>
      <w:r>
        <w:tab/>
      </w:r>
      <w:r>
        <w:tab/>
      </w:r>
      <w:r w:rsidRPr="00C44EB2">
        <w:t>с. Билютуй</w:t>
      </w:r>
      <w:r>
        <w:t xml:space="preserve"> </w:t>
      </w:r>
      <w:r>
        <w:tab/>
      </w:r>
      <w:r>
        <w:tab/>
      </w:r>
      <w:r>
        <w:tab/>
      </w:r>
      <w:r>
        <w:tab/>
      </w:r>
      <w:r w:rsidRPr="00C44EB2">
        <w:t>№ 41</w:t>
      </w:r>
    </w:p>
    <w:p w:rsidR="005530B7" w:rsidRPr="00C44EB2" w:rsidRDefault="005530B7" w:rsidP="00C44EB2"/>
    <w:p w:rsidR="005530B7" w:rsidRDefault="005530B7" w:rsidP="00C44EB2">
      <w:pPr>
        <w:pStyle w:val="Title"/>
      </w:pPr>
      <w:r w:rsidRPr="00C44EB2">
        <w:t>ОБ УТВЕРЖДЕНИИ АДМИНИСТРАТИВНОГО РЕГЛАМЕНТА</w:t>
      </w:r>
      <w:r>
        <w:t xml:space="preserve"> </w:t>
      </w:r>
      <w:r w:rsidRPr="00C44EB2">
        <w:t>ПО ПРЕДОСТАВЛЕНИЮ МУНИЦИПАЛЬНОЙ УСЛУГИ «ПРЕДОСТАВЛЕНИЕ РИТУАЛЬНЫХ УСЛУГ</w:t>
      </w:r>
      <w:r>
        <w:t xml:space="preserve"> </w:t>
      </w:r>
      <w:r w:rsidRPr="00C44EB2">
        <w:t>НА ТЕРРИТОРИИ СЕЛЬСКОГО ПОСЕЛЕНИЯ «БИЛЮТУЙСКОЕ»»</w:t>
      </w:r>
    </w:p>
    <w:p w:rsidR="005530B7" w:rsidRPr="00C44EB2" w:rsidRDefault="005530B7" w:rsidP="00C44EB2">
      <w:pPr>
        <w:pStyle w:val="Title"/>
      </w:pPr>
    </w:p>
    <w:p w:rsidR="005530B7" w:rsidRPr="00C44EB2" w:rsidRDefault="005530B7" w:rsidP="00C44EB2">
      <w:r w:rsidRPr="00C44EB2">
        <w:t>В соответствии с Федеральным законом от 27 июля 2010 года № 210-ФЗ «Об организации предоставления государственных и муниципальных услуг», постановлением администрации сельского поселения «Билютуйское» от 24.09.2012 г №19</w:t>
      </w:r>
      <w:r>
        <w:t xml:space="preserve"> </w:t>
      </w:r>
      <w:r w:rsidRPr="00C44EB2">
        <w:t>«Об утверждении Порядка разработки и утверждения административных регламентов</w:t>
      </w:r>
      <w:r>
        <w:t xml:space="preserve"> </w:t>
      </w:r>
      <w:r w:rsidRPr="00C44EB2">
        <w:t>предоставления муниципальных услуг администрации сельского поселения «Билютуйское»», администрация сельского поселения «Билютуйское» постановляет:</w:t>
      </w:r>
    </w:p>
    <w:p w:rsidR="005530B7" w:rsidRPr="00C44EB2" w:rsidRDefault="005530B7" w:rsidP="00C44EB2">
      <w:r w:rsidRPr="00C44EB2">
        <w:t xml:space="preserve">Утвердить прилагаемый административный </w:t>
      </w:r>
      <w:hyperlink r:id="rId5" w:history="1">
        <w:r w:rsidRPr="00C44EB2">
          <w:rPr>
            <w:rStyle w:val="Hyperlink"/>
          </w:rPr>
          <w:t>регламент</w:t>
        </w:r>
      </w:hyperlink>
      <w:r w:rsidRPr="00C44EB2">
        <w:t xml:space="preserve"> по предоставлению муниципальной услуги «Предоставление ритуальных услуг на территории сельского поселения «Билютуйское»».</w:t>
      </w:r>
    </w:p>
    <w:p w:rsidR="005530B7" w:rsidRPr="00C44EB2" w:rsidRDefault="005530B7" w:rsidP="00C44EB2">
      <w:r w:rsidRPr="00C44EB2">
        <w:t>Признать утратившим силу постановление №30 от 25.12.2012 года «Предоставление муниципальных услуг</w:t>
      </w:r>
      <w:r>
        <w:t xml:space="preserve"> </w:t>
      </w:r>
      <w:r w:rsidRPr="00C44EB2">
        <w:t xml:space="preserve">по организации ритуальных услуг и содержанию мест захоронения» </w:t>
      </w:r>
    </w:p>
    <w:p w:rsidR="005530B7" w:rsidRPr="00C44EB2" w:rsidRDefault="005530B7" w:rsidP="00C44EB2">
      <w:r w:rsidRPr="00C44EB2">
        <w:t xml:space="preserve">Настоящее постановление вступает в силу на следующий день, после дня его официального обнародования. </w:t>
      </w:r>
    </w:p>
    <w:p w:rsidR="005530B7" w:rsidRPr="00C44EB2" w:rsidRDefault="005530B7" w:rsidP="00C44EB2">
      <w:r w:rsidRPr="00C44EB2">
        <w:t xml:space="preserve">Настоящее постановление обнародовать на информационном стенде в здании администрации сельского поселения «Билютуйское». </w:t>
      </w:r>
    </w:p>
    <w:p w:rsidR="005530B7" w:rsidRDefault="005530B7" w:rsidP="00C44EB2"/>
    <w:p w:rsidR="005530B7" w:rsidRPr="00C44EB2" w:rsidRDefault="005530B7" w:rsidP="00C44EB2"/>
    <w:p w:rsidR="005530B7" w:rsidRPr="00C44EB2" w:rsidRDefault="005530B7" w:rsidP="00C44EB2">
      <w:r w:rsidRPr="00C44EB2">
        <w:t>Руководитель администрации</w:t>
      </w:r>
    </w:p>
    <w:p w:rsidR="005530B7" w:rsidRPr="00C44EB2" w:rsidRDefault="005530B7" w:rsidP="00C44EB2">
      <w:pPr>
        <w:sectPr w:rsidR="005530B7" w:rsidRPr="00C44EB2" w:rsidSect="00C44EB2">
          <w:pgSz w:w="11906" w:h="16838"/>
          <w:pgMar w:top="1134" w:right="851" w:bottom="1134" w:left="1985" w:header="720" w:footer="720" w:gutter="0"/>
          <w:cols w:space="720"/>
        </w:sectPr>
      </w:pPr>
      <w:r w:rsidRPr="00C44EB2">
        <w:t>Сельского поселения «Билютуйское»</w:t>
      </w:r>
      <w:r w:rsidRPr="00C44EB2">
        <w:tab/>
      </w:r>
      <w:r>
        <w:t xml:space="preserve"> </w:t>
      </w:r>
      <w:r w:rsidRPr="00C44EB2">
        <w:t>В.Н. Шумова</w:t>
      </w:r>
    </w:p>
    <w:bookmarkEnd w:id="0"/>
    <w:bookmarkEnd w:id="1"/>
    <w:bookmarkEnd w:id="2"/>
    <w:p w:rsidR="005530B7" w:rsidRPr="00C44EB2" w:rsidRDefault="005530B7" w:rsidP="00C44EB2">
      <w:pPr>
        <w:pStyle w:val="CommentText"/>
      </w:pPr>
      <w:r w:rsidRPr="00C44EB2">
        <w:t>УТВЕРЖДЕН</w:t>
      </w:r>
    </w:p>
    <w:p w:rsidR="005530B7" w:rsidRPr="00C44EB2" w:rsidRDefault="005530B7" w:rsidP="00C44EB2">
      <w:pPr>
        <w:pStyle w:val="CommentText"/>
      </w:pPr>
      <w:r w:rsidRPr="00C44EB2">
        <w:t>постановлением</w:t>
      </w:r>
    </w:p>
    <w:p w:rsidR="005530B7" w:rsidRPr="00C44EB2" w:rsidRDefault="005530B7" w:rsidP="00C44EB2">
      <w:pPr>
        <w:pStyle w:val="CommentText"/>
      </w:pPr>
      <w:r w:rsidRPr="00C44EB2">
        <w:t>администрации сельского поселения «Билютуйское»</w:t>
      </w:r>
    </w:p>
    <w:p w:rsidR="005530B7" w:rsidRPr="00C44EB2" w:rsidRDefault="005530B7" w:rsidP="00C44EB2">
      <w:pPr>
        <w:pStyle w:val="CommentText"/>
      </w:pPr>
      <w:r w:rsidRPr="00C44EB2">
        <w:t xml:space="preserve">от 26.12. </w:t>
      </w:r>
      <w:smartTag w:uri="urn:schemas-microsoft-com:office:smarttags" w:element="metricconverter">
        <w:smartTagPr>
          <w:attr w:name="ProductID" w:val="2013 г"/>
        </w:smartTagPr>
        <w:r w:rsidRPr="00C44EB2">
          <w:t>2013 г</w:t>
        </w:r>
      </w:smartTag>
      <w:r w:rsidRPr="00C44EB2">
        <w:t>. № 41</w:t>
      </w:r>
    </w:p>
    <w:p w:rsidR="005530B7" w:rsidRDefault="005530B7" w:rsidP="00C44EB2"/>
    <w:p w:rsidR="005530B7" w:rsidRPr="00C44EB2" w:rsidRDefault="005530B7" w:rsidP="00C44EB2"/>
    <w:p w:rsidR="005530B7" w:rsidRPr="00C44EB2" w:rsidRDefault="005530B7" w:rsidP="00C44EB2"/>
    <w:p w:rsidR="005530B7" w:rsidRPr="00C44EB2" w:rsidRDefault="005530B7" w:rsidP="00C44EB2">
      <w:pPr>
        <w:pStyle w:val="Title"/>
      </w:pPr>
      <w:r w:rsidRPr="00C44EB2">
        <w:t>АДМИНИСТРАТИВНЫЙ РЕГЛАМЕНТ</w:t>
      </w:r>
      <w:r>
        <w:t xml:space="preserve"> </w:t>
      </w:r>
      <w:r w:rsidRPr="00C44EB2">
        <w:t>ПО ПРЕДОСТАВЛЕНИЮ МУНИЦИПАЛЬНОЙ УСЛУГИ «ПРЕДОСТАВЛЕНИЕ РИТУАЛЬНЫХ УСЛУГ НА ТЕРРИТОРИИ СЕЛЬСКОГО ПОСЕЛЕНИЯ «БИЛЮТУЙСКОЕ»»</w:t>
      </w:r>
    </w:p>
    <w:p w:rsidR="005530B7" w:rsidRPr="00C44EB2" w:rsidRDefault="005530B7" w:rsidP="00C44EB2"/>
    <w:p w:rsidR="005530B7" w:rsidRPr="00C44EB2" w:rsidRDefault="005530B7" w:rsidP="00C44EB2">
      <w:pPr>
        <w:pStyle w:val="Heading2"/>
      </w:pPr>
      <w:r w:rsidRPr="00C44EB2">
        <w:t>1.</w:t>
      </w:r>
      <w:r>
        <w:t xml:space="preserve"> </w:t>
      </w:r>
      <w:r w:rsidRPr="00C44EB2">
        <w:t>ОБЩИЕ ПОЛОЖЕНИЯ</w:t>
      </w:r>
    </w:p>
    <w:p w:rsidR="005530B7" w:rsidRPr="00C44EB2" w:rsidRDefault="005530B7" w:rsidP="00C44EB2"/>
    <w:p w:rsidR="005530B7" w:rsidRPr="00C44EB2" w:rsidRDefault="005530B7" w:rsidP="00C44EB2">
      <w:r w:rsidRPr="00C44EB2">
        <w:t>Предмет регулирования регламента</w:t>
      </w:r>
    </w:p>
    <w:p w:rsidR="005530B7" w:rsidRPr="00C44EB2" w:rsidRDefault="005530B7" w:rsidP="00C44EB2">
      <w:r w:rsidRPr="00C44EB2">
        <w:t>1. Административный регламент (далее - регламент) предоставления муниципальной услуги «Предоставление ритуальных услуг на территории сельского поселения «Билютуйское»» (далее – муниципальная услуга) разработан в целях повышения качества предоставления и доступности муниципальной услуги, создания комфортных условий для получения муниципальной услуги.</w:t>
      </w:r>
    </w:p>
    <w:p w:rsidR="005530B7" w:rsidRPr="00C44EB2" w:rsidRDefault="005530B7" w:rsidP="00C44EB2">
      <w:r w:rsidRPr="00C44EB2">
        <w:t>2. Настоящий регламент устанавливает стандарт, порядок, сроки и последовательность действий (административных процедур) при предоставлении муниципальной услуги.</w:t>
      </w:r>
    </w:p>
    <w:p w:rsidR="005530B7" w:rsidRPr="00C44EB2" w:rsidRDefault="005530B7" w:rsidP="00C44EB2">
      <w:r w:rsidRPr="00C44EB2">
        <w:t>Круг заявителей</w:t>
      </w:r>
    </w:p>
    <w:p w:rsidR="005530B7" w:rsidRPr="00C44EB2" w:rsidRDefault="005530B7" w:rsidP="00C44EB2">
      <w:r w:rsidRPr="00C44EB2">
        <w:t>3. Получателями муниципальной услуги являются супруг, близкие родственники, иные родственники, законные представители или иные лица, взявшие на себя обязанность осуществить погребение умершего, и не получившие социальное пособие на погребение.</w:t>
      </w:r>
    </w:p>
    <w:p w:rsidR="005530B7" w:rsidRPr="00C44EB2" w:rsidRDefault="005530B7" w:rsidP="00C44EB2">
      <w:r w:rsidRPr="00C44EB2">
        <w:t>4. Гражданам, получившим муниципальную услугу, социальное пособие на погребение не выплачивается.</w:t>
      </w:r>
    </w:p>
    <w:p w:rsidR="005530B7" w:rsidRPr="00C44EB2" w:rsidRDefault="005530B7" w:rsidP="00C44EB2">
      <w:r w:rsidRPr="00C44EB2">
        <w:t>Требования к порядку информирования о предоставлении</w:t>
      </w:r>
    </w:p>
    <w:p w:rsidR="005530B7" w:rsidRPr="00C44EB2" w:rsidRDefault="005530B7" w:rsidP="00C44EB2">
      <w:r w:rsidRPr="00C44EB2">
        <w:t>муниципальной услуги</w:t>
      </w:r>
    </w:p>
    <w:p w:rsidR="005530B7" w:rsidRPr="00C44EB2" w:rsidRDefault="005530B7" w:rsidP="00C44EB2">
      <w:r w:rsidRPr="00C44EB2">
        <w:t>5. Информация о порядке предоставления муниципальной услуги представляется:</w:t>
      </w:r>
    </w:p>
    <w:p w:rsidR="005530B7" w:rsidRPr="00C44EB2" w:rsidRDefault="005530B7" w:rsidP="00C44EB2">
      <w:r w:rsidRPr="00C44EB2">
        <w:t xml:space="preserve">5.1. Посредством размещения на официальном сайте муниципального района «Кыринский район» в информационно-телекоммуникационной сети «Интернет» </w:t>
      </w:r>
    </w:p>
    <w:p w:rsidR="005530B7" w:rsidRPr="00C44EB2" w:rsidRDefault="005530B7" w:rsidP="00C44EB2">
      <w:r w:rsidRPr="00C44EB2">
        <w:t xml:space="preserve">- единого портала государственных и муниципальных услуг </w:t>
      </w:r>
      <w:hyperlink r:id="rId6" w:history="1">
        <w:r w:rsidRPr="00C44EB2">
          <w:rPr>
            <w:rStyle w:val="Hyperlink"/>
          </w:rPr>
          <w:t>www.gosuslugi.ru</w:t>
        </w:r>
      </w:hyperlink>
      <w:r w:rsidRPr="00C44EB2">
        <w:t xml:space="preserve">; </w:t>
      </w:r>
    </w:p>
    <w:p w:rsidR="005530B7" w:rsidRPr="00C44EB2" w:rsidRDefault="005530B7" w:rsidP="00C44EB2">
      <w:r w:rsidRPr="00C44EB2">
        <w:t>- регионального портала государственных и муниципальных услуг- http: //www.pgu.e-zab.ru.</w:t>
      </w:r>
    </w:p>
    <w:p w:rsidR="005530B7" w:rsidRPr="00C44EB2" w:rsidRDefault="005530B7" w:rsidP="00C44EB2">
      <w:r w:rsidRPr="00C44EB2">
        <w:t>5.2. По письменным обращениям.</w:t>
      </w:r>
    </w:p>
    <w:p w:rsidR="005530B7" w:rsidRPr="00C44EB2" w:rsidRDefault="005530B7" w:rsidP="00C44EB2">
      <w:r w:rsidRPr="00C44EB2">
        <w:t xml:space="preserve">Адрес места нахождения и почтовый адрес для направления обращений по вопросам предоставления муниципальной услуги: 674254 Забайкальский край Кыринский район село Билютуй улица Пионерская,18. </w:t>
      </w:r>
    </w:p>
    <w:p w:rsidR="005530B7" w:rsidRPr="00C44EB2" w:rsidRDefault="005530B7" w:rsidP="00C44EB2">
      <w:r w:rsidRPr="00C44EB2">
        <w:t xml:space="preserve">Адрес электронной почты для направления обращений: </w:t>
      </w:r>
      <w:hyperlink r:id="rId7" w:history="1">
        <w:r w:rsidRPr="00C44EB2">
          <w:rPr>
            <w:rStyle w:val="Hyperlink"/>
          </w:rPr>
          <w:t>adm.bilutuy@mail.ru</w:t>
        </w:r>
      </w:hyperlink>
      <w:r w:rsidRPr="00C44EB2">
        <w:t>.</w:t>
      </w:r>
    </w:p>
    <w:p w:rsidR="005530B7" w:rsidRPr="00C44EB2" w:rsidRDefault="005530B7" w:rsidP="00C44EB2">
      <w:r w:rsidRPr="00C44EB2">
        <w:t>Почтовые адреса, адреса электронной почты органов, предоставляющих муниципальную услугу размещаются на</w:t>
      </w:r>
      <w:r>
        <w:t xml:space="preserve"> </w:t>
      </w:r>
      <w:r w:rsidRPr="00C44EB2">
        <w:t>официальном сайте муниципального района «Кыринский район» в информационно-телекоммуникационной сети «Интернет».</w:t>
      </w:r>
    </w:p>
    <w:p w:rsidR="005530B7" w:rsidRPr="00C44EB2" w:rsidRDefault="005530B7" w:rsidP="00C44EB2">
      <w:r w:rsidRPr="00C44EB2">
        <w:t>5.3. Посредством телефонной связи.</w:t>
      </w:r>
    </w:p>
    <w:p w:rsidR="005530B7" w:rsidRPr="00C44EB2" w:rsidRDefault="005530B7" w:rsidP="00C44EB2">
      <w:r w:rsidRPr="00C44EB2">
        <w:t>Телефоны 8 (30235)25-6-17</w:t>
      </w:r>
    </w:p>
    <w:p w:rsidR="005530B7" w:rsidRPr="00C44EB2" w:rsidRDefault="005530B7" w:rsidP="00C44EB2">
      <w:r w:rsidRPr="00C44EB2">
        <w:t>Сведения о контактных телефонах органов, предоставляющих муниципальную услугу, размещаются на на</w:t>
      </w:r>
      <w:r>
        <w:t xml:space="preserve"> </w:t>
      </w:r>
      <w:r w:rsidRPr="00C44EB2">
        <w:t xml:space="preserve">официальном сайте муниципального района «Кыринский район» в информационно-телекоммуникационной сети «Интернет». </w:t>
      </w:r>
    </w:p>
    <w:p w:rsidR="005530B7" w:rsidRPr="00C44EB2" w:rsidRDefault="005530B7" w:rsidP="00C44EB2">
      <w:r w:rsidRPr="00C44EB2">
        <w:t>5.4. Посредством размещения на информационных стендах, расположенных в помещении органа, предоставляющего муниципальную услугу, предназначенном для приема обращений и заявлений.</w:t>
      </w:r>
    </w:p>
    <w:p w:rsidR="005530B7" w:rsidRPr="00C44EB2" w:rsidRDefault="005530B7" w:rsidP="00C44EB2">
      <w:r w:rsidRPr="00C44EB2">
        <w:t>График работы помещений органа, предоставляющего муниципальную услугу, предназначенных для приема обращений и заявлений</w:t>
      </w:r>
      <w:r>
        <w:t xml:space="preserve"> </w:t>
      </w:r>
      <w:r w:rsidRPr="00C44EB2">
        <w:t xml:space="preserve">физических (приложение №1): </w:t>
      </w:r>
    </w:p>
    <w:p w:rsidR="005530B7" w:rsidRPr="00C44EB2" w:rsidRDefault="005530B7" w:rsidP="00C44EB2">
      <w:r w:rsidRPr="00C44EB2">
        <w:t xml:space="preserve">Понедельник - пятница: с 9-00 ч до 17-00 ч, </w:t>
      </w:r>
    </w:p>
    <w:p w:rsidR="005530B7" w:rsidRPr="00C44EB2" w:rsidRDefault="005530B7" w:rsidP="00C44EB2">
      <w:r w:rsidRPr="00C44EB2">
        <w:t>перерыв на обед с 13-00 до 14-00.</w:t>
      </w:r>
    </w:p>
    <w:p w:rsidR="005530B7" w:rsidRPr="00C44EB2" w:rsidRDefault="005530B7" w:rsidP="00C44EB2">
      <w:r w:rsidRPr="00C44EB2">
        <w:t xml:space="preserve">выходные дни -суббота, воскресенье </w:t>
      </w:r>
    </w:p>
    <w:p w:rsidR="005530B7" w:rsidRPr="00C44EB2" w:rsidRDefault="005530B7" w:rsidP="00C44EB2">
      <w:r w:rsidRPr="00C44EB2">
        <w:t>Сведения о местонахождении органа, предоставляющего муниципальную услугу, размещаются на</w:t>
      </w:r>
      <w:r>
        <w:t xml:space="preserve"> </w:t>
      </w:r>
      <w:r w:rsidRPr="00C44EB2">
        <w:t xml:space="preserve">его сайте. </w:t>
      </w:r>
    </w:p>
    <w:p w:rsidR="005530B7" w:rsidRPr="00C44EB2" w:rsidRDefault="005530B7" w:rsidP="00C44EB2">
      <w:r w:rsidRPr="00C44EB2">
        <w:t>5.5. На информационных стендах размещается следующая информация:</w:t>
      </w:r>
    </w:p>
    <w:p w:rsidR="005530B7" w:rsidRPr="00C44EB2" w:rsidRDefault="005530B7" w:rsidP="00C44EB2">
      <w:r w:rsidRPr="00C44EB2">
        <w:t>извлечения</w:t>
      </w:r>
      <w:r>
        <w:t xml:space="preserve"> </w:t>
      </w:r>
      <w:r w:rsidRPr="00C44EB2">
        <w:t>из административного регламента;</w:t>
      </w:r>
    </w:p>
    <w:p w:rsidR="005530B7" w:rsidRPr="00C44EB2" w:rsidRDefault="005530B7" w:rsidP="00C44EB2">
      <w:r w:rsidRPr="00C44EB2">
        <w:t>извлечения из законодательных и иных нормативных правовых актов, содержащих нормы, непосредственно регулирующие предоставление муниципальной услуги;</w:t>
      </w:r>
    </w:p>
    <w:p w:rsidR="005530B7" w:rsidRPr="00C44EB2" w:rsidRDefault="005530B7" w:rsidP="00C44EB2">
      <w:r w:rsidRPr="00C44EB2">
        <w:t xml:space="preserve">образец заявления о предоставлении муниципальной услуги </w:t>
      </w:r>
      <w:hyperlink r:id="rId8" w:history="1">
        <w:r w:rsidRPr="00C44EB2">
          <w:rPr>
            <w:rStyle w:val="Hyperlink"/>
          </w:rPr>
          <w:t>(приложение 2)</w:t>
        </w:r>
      </w:hyperlink>
      <w:r w:rsidRPr="00C44EB2">
        <w:t>;</w:t>
      </w:r>
    </w:p>
    <w:p w:rsidR="005530B7" w:rsidRPr="00C44EB2" w:rsidRDefault="005530B7" w:rsidP="00C44EB2">
      <w:r w:rsidRPr="00C44EB2">
        <w:t>исчерпывающий перечень оснований для отказа в предоставлении муниципальной услуги;</w:t>
      </w:r>
    </w:p>
    <w:p w:rsidR="005530B7" w:rsidRPr="00C44EB2" w:rsidRDefault="005530B7" w:rsidP="00C44EB2">
      <w:r w:rsidRPr="00C44EB2">
        <w:t>график работы органа, предоставляющего муниципальную услугу;</w:t>
      </w:r>
    </w:p>
    <w:p w:rsidR="005530B7" w:rsidRPr="00C44EB2" w:rsidRDefault="005530B7" w:rsidP="00C44EB2">
      <w:r w:rsidRPr="00C44EB2">
        <w:t>адреса сайта и электронной почты органа, предоставляющего муниципальную услугу;</w:t>
      </w:r>
    </w:p>
    <w:p w:rsidR="005530B7" w:rsidRPr="00C44EB2" w:rsidRDefault="005530B7" w:rsidP="00C44EB2">
      <w:r w:rsidRPr="00C44EB2">
        <w:t>номера телефонов, по которым осуществляется информирование по вопросам предоставления муниципальной услуги.</w:t>
      </w:r>
    </w:p>
    <w:p w:rsidR="005530B7" w:rsidRPr="00C44EB2" w:rsidRDefault="005530B7" w:rsidP="00C44EB2">
      <w:r w:rsidRPr="00C44EB2">
        <w:t>6. Размещение указанной информации организуют подразделения органа, предоставляющего муниципальную услугу, уполномоченные выдавать документы (далее - подразделения, уполномоченные выдавать заключения).</w:t>
      </w:r>
    </w:p>
    <w:p w:rsidR="005530B7" w:rsidRPr="00C44EB2" w:rsidRDefault="005530B7" w:rsidP="00C44EB2">
      <w:r w:rsidRPr="00C44EB2">
        <w:t>7. На сайте органа, предоставляющего муниципальную услугу, размещается следующая информация:</w:t>
      </w:r>
    </w:p>
    <w:p w:rsidR="005530B7" w:rsidRPr="00C44EB2" w:rsidRDefault="005530B7" w:rsidP="00C44EB2">
      <w:r w:rsidRPr="00C44EB2">
        <w:t>извлечение из административного регламента;</w:t>
      </w:r>
    </w:p>
    <w:p w:rsidR="005530B7" w:rsidRPr="00C44EB2" w:rsidRDefault="005530B7" w:rsidP="00C44EB2">
      <w:r w:rsidRPr="00C44EB2">
        <w:t>образец заявления о предоставлении муниципальной услуги;</w:t>
      </w:r>
    </w:p>
    <w:p w:rsidR="005530B7" w:rsidRPr="00C44EB2" w:rsidRDefault="005530B7" w:rsidP="00C44EB2">
      <w:r w:rsidRPr="00C44EB2">
        <w:t>адреса электронной почты для направления обращений по вопросам предоставления муниципальной услуги;</w:t>
      </w:r>
    </w:p>
    <w:p w:rsidR="005530B7" w:rsidRPr="00C44EB2" w:rsidRDefault="005530B7" w:rsidP="00C44EB2">
      <w:r w:rsidRPr="00C44EB2">
        <w:t>номера телефонов, по которым осуществляется информирование по вопросам предоставления услуги;</w:t>
      </w:r>
    </w:p>
    <w:p w:rsidR="005530B7" w:rsidRPr="00C44EB2" w:rsidRDefault="005530B7" w:rsidP="00C44EB2">
      <w:r w:rsidRPr="00C44EB2">
        <w:t>иная информация по вопросам предоставления муниципальной услуги.</w:t>
      </w:r>
    </w:p>
    <w:p w:rsidR="005530B7" w:rsidRPr="00C44EB2" w:rsidRDefault="005530B7" w:rsidP="00C44EB2">
      <w:r w:rsidRPr="00C44EB2">
        <w:t>8. Основными требованиями к информированию заявителей являются:</w:t>
      </w:r>
    </w:p>
    <w:p w:rsidR="005530B7" w:rsidRPr="00C44EB2" w:rsidRDefault="005530B7" w:rsidP="00C44EB2">
      <w:r w:rsidRPr="00C44EB2">
        <w:t>достоверность и полнота предоставляемой информации;</w:t>
      </w:r>
    </w:p>
    <w:p w:rsidR="005530B7" w:rsidRPr="00C44EB2" w:rsidRDefault="005530B7" w:rsidP="00C44EB2">
      <w:r w:rsidRPr="00C44EB2">
        <w:t>четкость изложения информации;</w:t>
      </w:r>
    </w:p>
    <w:p w:rsidR="005530B7" w:rsidRPr="00C44EB2" w:rsidRDefault="005530B7" w:rsidP="00C44EB2">
      <w:r w:rsidRPr="00C44EB2">
        <w:t>удобство и доступность получения информации;</w:t>
      </w:r>
    </w:p>
    <w:p w:rsidR="005530B7" w:rsidRPr="00C44EB2" w:rsidRDefault="005530B7" w:rsidP="00C44EB2">
      <w:r w:rsidRPr="00C44EB2">
        <w:t>оперативность предоставления информации.</w:t>
      </w:r>
    </w:p>
    <w:p w:rsidR="005530B7" w:rsidRPr="00C44EB2" w:rsidRDefault="005530B7" w:rsidP="00C44EB2">
      <w:r w:rsidRPr="00C44EB2">
        <w:t>9. Порядок получения информации по вопросам предоставления муниципальной услуги, в том числе о ходе предоставления муниципальной услуги:</w:t>
      </w:r>
    </w:p>
    <w:p w:rsidR="005530B7" w:rsidRPr="00C44EB2" w:rsidRDefault="005530B7" w:rsidP="00C44EB2">
      <w:r w:rsidRPr="00C44EB2">
        <w:t>9.1. При информировании посредством средств телефонной связи должностные лица осуществляющие предоставление муниципальной услуги, обязаны предоставить следующую информацию:</w:t>
      </w:r>
    </w:p>
    <w:p w:rsidR="005530B7" w:rsidRPr="00C44EB2" w:rsidRDefault="005530B7" w:rsidP="00C44EB2">
      <w:r w:rsidRPr="00C44EB2">
        <w:t>сведения о нормативных правовых актах, регламентирующих вопросы предоставления муниципальной услуги;</w:t>
      </w:r>
    </w:p>
    <w:p w:rsidR="005530B7" w:rsidRPr="00C44EB2" w:rsidRDefault="005530B7" w:rsidP="00C44EB2">
      <w:r w:rsidRPr="00C44EB2">
        <w:t>сведения о порядке предоставления муниципальной услуги;</w:t>
      </w:r>
    </w:p>
    <w:p w:rsidR="005530B7" w:rsidRPr="00C44EB2" w:rsidRDefault="005530B7" w:rsidP="00C44EB2">
      <w:r w:rsidRPr="00C44EB2">
        <w:t>сведения о сроках предоставления муниципальной услуги;</w:t>
      </w:r>
    </w:p>
    <w:p w:rsidR="005530B7" w:rsidRPr="00C44EB2" w:rsidRDefault="005530B7" w:rsidP="00C44EB2">
      <w:r w:rsidRPr="00C44EB2">
        <w:t>сведения о местонахождении помещения, предназначенного для приема обращений и заявлений;</w:t>
      </w:r>
    </w:p>
    <w:p w:rsidR="005530B7" w:rsidRPr="00C44EB2" w:rsidRDefault="005530B7" w:rsidP="00C44EB2">
      <w:r w:rsidRPr="00C44EB2">
        <w:t>сведения об адресах сайта и электронной почты органа, предоставляющего муниципальную услугу;</w:t>
      </w:r>
    </w:p>
    <w:p w:rsidR="005530B7" w:rsidRPr="00C44EB2" w:rsidRDefault="005530B7" w:rsidP="00C44EB2">
      <w:r w:rsidRPr="00C44EB2">
        <w:t>сведения о перечне оснований для отказа в предоставлении муниципальной услуги;</w:t>
      </w:r>
    </w:p>
    <w:p w:rsidR="005530B7" w:rsidRPr="00C44EB2" w:rsidRDefault="005530B7" w:rsidP="00C44EB2">
      <w:r w:rsidRPr="00C44EB2">
        <w:t>сведения о ходе предоставления муниципальной услуги.</w:t>
      </w:r>
    </w:p>
    <w:p w:rsidR="005530B7" w:rsidRPr="00C44EB2" w:rsidRDefault="005530B7" w:rsidP="00C44EB2">
      <w:r w:rsidRPr="00C44EB2">
        <w:t>По иным вопросам информация предоставляется только на основании соответствующего запроса.</w:t>
      </w:r>
    </w:p>
    <w:p w:rsidR="005530B7" w:rsidRPr="00C44EB2" w:rsidRDefault="005530B7" w:rsidP="00C44EB2">
      <w:r w:rsidRPr="00C44EB2">
        <w:t>9.2. При информировании по запросам ответ на запрос направляется по почте в адрес заявителя в срок, не превышающий 30 календарных дней со дня регистрации такого запроса.</w:t>
      </w:r>
    </w:p>
    <w:p w:rsidR="005530B7" w:rsidRPr="00C44EB2" w:rsidRDefault="005530B7" w:rsidP="00C44EB2">
      <w:r w:rsidRPr="00C44EB2">
        <w:t>9.3. При информировании по запросам, поступающим по электронной почте, ответ на запрос может направляться как в письменной форме, так и в форме электронного сообщения в срок, не превышающий 30 календарных дней со дня регистрации запроса.</w:t>
      </w:r>
    </w:p>
    <w:p w:rsidR="005530B7" w:rsidRPr="00C44EB2" w:rsidRDefault="005530B7" w:rsidP="00C44EB2"/>
    <w:p w:rsidR="005530B7" w:rsidRPr="00C44EB2" w:rsidRDefault="005530B7" w:rsidP="00C44EB2">
      <w:pPr>
        <w:pStyle w:val="Heading2"/>
      </w:pPr>
      <w:r w:rsidRPr="00C44EB2">
        <w:t>2. СТАНДАРТ ПРЕДОСТАВЛЕНИЯ МУНИЦИПАЛЬНОЙ УСЛУГИ</w:t>
      </w:r>
    </w:p>
    <w:p w:rsidR="005530B7" w:rsidRPr="00C44EB2" w:rsidRDefault="005530B7" w:rsidP="00C44EB2">
      <w:r w:rsidRPr="00C44EB2">
        <w:t>10. Наименование муниципальной услуги: «Предоставление ритуальных услуг на территории сельского поселения «Билютуйское»».</w:t>
      </w:r>
    </w:p>
    <w:p w:rsidR="005530B7" w:rsidRPr="00C44EB2" w:rsidRDefault="005530B7" w:rsidP="00C44EB2">
      <w:r w:rsidRPr="00C44EB2">
        <w:t>11. Наименование органа местного самоуправления или наименование специализированной службы (структурного подразделения, муниципального учреждения или предприятия), предоставляющего</w:t>
      </w:r>
      <w:r>
        <w:t xml:space="preserve"> </w:t>
      </w:r>
      <w:r w:rsidRPr="00C44EB2">
        <w:t>муниципальную услугу:</w:t>
      </w:r>
    </w:p>
    <w:p w:rsidR="005530B7" w:rsidRPr="00C44EB2" w:rsidRDefault="005530B7" w:rsidP="00C44EB2">
      <w:r w:rsidRPr="00C44EB2">
        <w:t xml:space="preserve">Предоставление ритуальных услуг на территории сельского поселения «Билютуйское» осуществляется администрацией сельского поселения «Билютуйское» (далее – Исполнитель). </w:t>
      </w:r>
    </w:p>
    <w:p w:rsidR="005530B7" w:rsidRPr="00C44EB2" w:rsidRDefault="005530B7" w:rsidP="00C44EB2">
      <w:r w:rsidRPr="00C44EB2">
        <w:t>Описание результата предоставления муниципальной услуги</w:t>
      </w:r>
    </w:p>
    <w:p w:rsidR="005530B7" w:rsidRPr="00C44EB2" w:rsidRDefault="005530B7" w:rsidP="00C44EB2">
      <w:r w:rsidRPr="00C44EB2">
        <w:t>12. Результатом предоставления муниципальной услуги является выполнение гарантированного перечня услуг по погребению, в том числе:</w:t>
      </w:r>
    </w:p>
    <w:p w:rsidR="005530B7" w:rsidRPr="00C44EB2" w:rsidRDefault="005530B7" w:rsidP="00C44EB2">
      <w:r w:rsidRPr="00C44EB2">
        <w:t>12.1. предоставление и доставка гроба и других предметов, необходимых для погребения;</w:t>
      </w:r>
    </w:p>
    <w:p w:rsidR="005530B7" w:rsidRPr="00C44EB2" w:rsidRDefault="005530B7" w:rsidP="00C44EB2">
      <w:r w:rsidRPr="00C44EB2">
        <w:t>12.2. перевозка тела (останков) умершего на кладбище;</w:t>
      </w:r>
    </w:p>
    <w:p w:rsidR="005530B7" w:rsidRPr="00C44EB2" w:rsidRDefault="005530B7" w:rsidP="00C44EB2">
      <w:r w:rsidRPr="00C44EB2">
        <w:t>12.3. погребение (погребение может осуществляться путем предания тела (останков) умершего земле (захоронение в могилу, склеп), огню (кремация с последующим захоронением урны с прахом), воде (захоронение в воду в порядке, определенном нормативными правовыми актами Российской Федерации).</w:t>
      </w:r>
    </w:p>
    <w:p w:rsidR="005530B7" w:rsidRPr="00C44EB2" w:rsidRDefault="005530B7" w:rsidP="00C44EB2">
      <w:r w:rsidRPr="00C44EB2">
        <w:t>Срок предоставления муниципальной услуги</w:t>
      </w:r>
    </w:p>
    <w:p w:rsidR="005530B7" w:rsidRPr="00C44EB2" w:rsidRDefault="005530B7" w:rsidP="00C44EB2">
      <w:r w:rsidRPr="00C44EB2">
        <w:t>13. Срок предоставления муниципальной услуги составляет не более трёх суток с момента подачи заявления с необходимыми документами.</w:t>
      </w:r>
    </w:p>
    <w:p w:rsidR="005530B7" w:rsidRPr="00C44EB2" w:rsidRDefault="005530B7" w:rsidP="00C44EB2">
      <w:r w:rsidRPr="00C44EB2">
        <w:t>Перечень нормативных правовых актов, регулирующих</w:t>
      </w:r>
      <w:r>
        <w:t xml:space="preserve"> </w:t>
      </w:r>
      <w:r w:rsidRPr="00C44EB2">
        <w:t>отношения, возникающие в связи с предоставлением муниципальной услуги</w:t>
      </w:r>
    </w:p>
    <w:p w:rsidR="005530B7" w:rsidRPr="00C44EB2" w:rsidRDefault="005530B7" w:rsidP="00C44EB2">
      <w:r w:rsidRPr="00C44EB2">
        <w:t>14. Предоставление муниципальной услуги осуществляется в соответствии с нормативными правовыми актами:</w:t>
      </w:r>
    </w:p>
    <w:p w:rsidR="005530B7" w:rsidRPr="00C44EB2" w:rsidRDefault="005530B7" w:rsidP="00C44EB2">
      <w:r w:rsidRPr="00C44EB2">
        <w:t>Конституцией Российской Федерации (принятой всенародным голосованием 12 декабря 1993 года) (с учетом поправок, внесенных Законами Российской Федерации о поправках к Конституции Российской Федерации от 30 декабря 2008 года 2008 № 6-ФКЗ, от 30 декабря 2008 года № 7-ФКЗ) («Российская газета», № 7, 21 января 2009 года);</w:t>
      </w:r>
    </w:p>
    <w:p w:rsidR="005530B7" w:rsidRPr="00C44EB2" w:rsidRDefault="005530B7" w:rsidP="00C44EB2">
      <w:r w:rsidRPr="00C44EB2">
        <w:t>Гражданским кодексом Российской Федерации («Собрание законодательства РФ», 5 декабря 1994 года, № 32, ст.3301; («Собрание законодательства РФ», 29 января 1996 года, № 5, ст.410);</w:t>
      </w:r>
    </w:p>
    <w:p w:rsidR="005530B7" w:rsidRPr="00C44EB2" w:rsidRDefault="005530B7" w:rsidP="00C44EB2">
      <w:r w:rsidRPr="00C44EB2">
        <w:t>Федеральным законом от 6 апреля 2011 года № 63-ФЗ «Об электронной подписи» («Российская газета», 8 апреля 2011 года, № 75);</w:t>
      </w:r>
    </w:p>
    <w:p w:rsidR="005530B7" w:rsidRPr="00C44EB2" w:rsidRDefault="005530B7" w:rsidP="00C44EB2">
      <w:r w:rsidRPr="00C44EB2">
        <w:t>Федеральным законом от 27 июля 2010 года № 210-ФЗ «Об организации предоставления государственных и муниципальных услуг» («Российская газета», 30 июля 2010 года, № 168) (далее – Федеральный закон № 210-ФЗ);</w:t>
      </w:r>
    </w:p>
    <w:p w:rsidR="005530B7" w:rsidRPr="00C44EB2" w:rsidRDefault="005530B7" w:rsidP="00C44EB2">
      <w:r w:rsidRPr="00C44EB2">
        <w:t>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(«Российская газета», 13 февраля 2009 года, № 25);</w:t>
      </w:r>
    </w:p>
    <w:p w:rsidR="005530B7" w:rsidRPr="00C44EB2" w:rsidRDefault="005530B7" w:rsidP="00C44EB2">
      <w:r w:rsidRPr="00C44EB2">
        <w:t>Федеральным законом от 27 июля 2006 года № 152-ФЗ «О персональных данных» («Российская газета», 29 июля 2006 года, № 165);</w:t>
      </w:r>
    </w:p>
    <w:p w:rsidR="005530B7" w:rsidRPr="00C44EB2" w:rsidRDefault="005530B7" w:rsidP="00C44EB2">
      <w:r w:rsidRPr="00C44EB2">
        <w:t>Федеральным законом от 27 июля 2006 года № 149-ФЗ «Об информации, информационных технологиях и о защите информации» («Российская газета», 29 июля 2006 года, № 165);</w:t>
      </w:r>
    </w:p>
    <w:p w:rsidR="005530B7" w:rsidRPr="00C44EB2" w:rsidRDefault="005530B7" w:rsidP="00C44EB2">
      <w:r w:rsidRPr="00C44EB2">
        <w:t>Федеральным законом от 2 мая 2006 года № 59-ФЗ «О порядке рассмотрения обращений граждан Российской Федерации» («Российская газета», 5 мая 2006 года, № 95);</w:t>
      </w:r>
    </w:p>
    <w:p w:rsidR="005530B7" w:rsidRPr="00C44EB2" w:rsidRDefault="005530B7" w:rsidP="00C44EB2">
      <w:r w:rsidRPr="00C44EB2">
        <w:t>Федеральным законом от 6 октября 2003 года № 131-ФЗ «Об общих принципах организации местного самоуправления в Российской Федерации» («Собрание законодательства РФ», 6 октября 2003 года, № 40, ст.3822);</w:t>
      </w:r>
    </w:p>
    <w:p w:rsidR="005530B7" w:rsidRPr="00C44EB2" w:rsidRDefault="005530B7" w:rsidP="00C44EB2">
      <w:r w:rsidRPr="00C44EB2">
        <w:t>Законом Российской Федерации от 27 апреля 1993 года № 4866-1 «Об обжаловании в суд действий и решений, нарушающих права и свободы граждан» («Российская газета», 12 мая 1993 года, № 89);</w:t>
      </w:r>
    </w:p>
    <w:p w:rsidR="005530B7" w:rsidRPr="00C44EB2" w:rsidRDefault="005530B7" w:rsidP="00C44EB2">
      <w:r w:rsidRPr="00C44EB2">
        <w:t>Законом Российской Федерации от 07 февраля 1992 года № 2300-1 «О защите прав потребителей» («Российская газета», 16.01.1996,</w:t>
      </w:r>
      <w:r>
        <w:t xml:space="preserve"> </w:t>
      </w:r>
      <w:r w:rsidRPr="00C44EB2">
        <w:t>№ 8);</w:t>
      </w:r>
    </w:p>
    <w:p w:rsidR="005530B7" w:rsidRPr="00C44EB2" w:rsidRDefault="005530B7" w:rsidP="00C44EB2">
      <w:r w:rsidRPr="00C44EB2">
        <w:t>Федеральным законом от 12.01.1996 № 8-ФЗ «О погребении и похоронном деле» (текст документа опубликован «Собрание законодательства РФ», 15.01.1996, № 3, ст. 146, «Российская газета», № 12, 20.01.1996);</w:t>
      </w:r>
    </w:p>
    <w:p w:rsidR="005530B7" w:rsidRPr="00C44EB2" w:rsidRDefault="005530B7" w:rsidP="00C44EB2">
      <w:r w:rsidRPr="00C44EB2">
        <w:t>постановлением Главного государственного санитарного врача РФ от 28.06.2011 № 84 «Об утверждении СанПиН 2.1.2882-11 «Гигиенические требования к размещению, устройству и содержанию кладбищ, зданий и сооружений похоронного назначения» (вместе с "СанПиН 2.1.2882-11. Санитарные правила и нормы...»)(Зарегистрировано в Минюсте РФ 31.08.2011 № 21720);</w:t>
      </w:r>
    </w:p>
    <w:p w:rsidR="005530B7" w:rsidRPr="00C44EB2" w:rsidRDefault="005530B7" w:rsidP="00C44EB2">
      <w:r w:rsidRPr="00C44EB2">
        <w:t>услуги бытовые. Услуги ритуальные. Термины и определения. ГОСТ Р 53107-2008 утвержден Приказом Ростехрегулирования от 18.12.2008 № 516-ст.(текст опубликован М., Стандартинформ, 2009);</w:t>
      </w:r>
    </w:p>
    <w:p w:rsidR="005530B7" w:rsidRPr="00C44EB2" w:rsidRDefault="005530B7" w:rsidP="00C44EB2">
      <w:r w:rsidRPr="00C44EB2">
        <w:t>указом Президента РФ от 29.06.1996 № 1001 «О гарантиях прав граждан на предоставление услуг по погребению умерших» (текст опубликован «Собрание законодательства РФ», 01.07.1996, № 27, ст. 3235, «Российская газета»,№ 126, 06.07.1996);</w:t>
      </w:r>
    </w:p>
    <w:p w:rsidR="005530B7" w:rsidRPr="00C44EB2" w:rsidRDefault="005530B7" w:rsidP="00C44EB2">
      <w:r w:rsidRPr="00C44EB2">
        <w:t>постановлением Правительства Российской Федерации от 24 октября 2011 года № 860 «Об утверждении Правил взимания платы за предоставление информации о деятельности государственных органов и органов местного самоуправления» («Российская газета», 28 октября 2011 года, № 243);</w:t>
      </w:r>
    </w:p>
    <w:p w:rsidR="005530B7" w:rsidRPr="00C44EB2" w:rsidRDefault="005530B7" w:rsidP="00C44EB2">
      <w:r w:rsidRPr="00C44EB2">
        <w:t>постановлением Правительства Российской Федерации от 24 октября 2011 года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(«Собрание законодательства РФ», 31 октября 2011 года, № 44, ст.6274);</w:t>
      </w:r>
    </w:p>
    <w:p w:rsidR="005530B7" w:rsidRPr="00C44EB2" w:rsidRDefault="005530B7" w:rsidP="00C44EB2">
      <w:r w:rsidRPr="00C44EB2">
        <w:t>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31 августа 2012 года, № 200);</w:t>
      </w:r>
    </w:p>
    <w:p w:rsidR="005530B7" w:rsidRPr="00C44EB2" w:rsidRDefault="005530B7" w:rsidP="00C44EB2">
      <w:r w:rsidRPr="00C44EB2">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2 июля 2012 года, № 148);</w:t>
      </w:r>
    </w:p>
    <w:p w:rsidR="005530B7" w:rsidRPr="00C44EB2" w:rsidRDefault="005530B7" w:rsidP="00C44EB2">
      <w:r w:rsidRPr="00C44EB2">
        <w:t>постановлением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РФ», 18 июля 2011 года, № 29, ст.4479);</w:t>
      </w:r>
    </w:p>
    <w:p w:rsidR="005530B7" w:rsidRPr="00C44EB2" w:rsidRDefault="005530B7" w:rsidP="00C44EB2">
      <w:r w:rsidRPr="00C44EB2">
        <w:t xml:space="preserve">Уставом сельского поселения «Билютуйское» утвержденным решением Совета сельского поселения «Билютуйское» от 20.10.2010года № 77. </w:t>
      </w:r>
    </w:p>
    <w:p w:rsidR="005530B7" w:rsidRPr="00C44EB2" w:rsidRDefault="005530B7" w:rsidP="00C44EB2">
      <w:r w:rsidRPr="00C44EB2">
        <w:t>Исчерпывающий перечень документов, необходимых в соответствии с нормативными правовыми актами для предоставления муниципальной, которые являются необходимыми и обязательными для предоставления муниципальной и подлежащих представлению заявителем, способы их получения заявителем, в том числе в электронной форме, порядок их представления</w:t>
      </w:r>
    </w:p>
    <w:p w:rsidR="005530B7" w:rsidRPr="00C44EB2" w:rsidRDefault="005530B7" w:rsidP="00C44EB2">
      <w:r w:rsidRPr="00C44EB2">
        <w:t>15. Перечень документов, необходимых для получения муниципальной услуги:</w:t>
      </w:r>
    </w:p>
    <w:p w:rsidR="005530B7" w:rsidRPr="00C44EB2" w:rsidRDefault="005530B7" w:rsidP="00C44EB2">
      <w:r w:rsidRPr="00C44EB2">
        <w:t>15.1. заявления, заполненного по форме согласно Приложению № 1 к</w:t>
      </w:r>
      <w:r>
        <w:t xml:space="preserve"> </w:t>
      </w:r>
      <w:r w:rsidRPr="00C44EB2">
        <w:t>настоящему административному регламенту;</w:t>
      </w:r>
    </w:p>
    <w:p w:rsidR="005530B7" w:rsidRPr="00C44EB2" w:rsidRDefault="005530B7" w:rsidP="00C44EB2">
      <w:r w:rsidRPr="00C44EB2">
        <w:t>15.2. копия свидетельство о смерти;</w:t>
      </w:r>
    </w:p>
    <w:p w:rsidR="005530B7" w:rsidRPr="00C44EB2" w:rsidRDefault="005530B7" w:rsidP="00C44EB2">
      <w:r w:rsidRPr="00C44EB2">
        <w:t>15.3. копия справка о смерти;</w:t>
      </w:r>
    </w:p>
    <w:p w:rsidR="005530B7" w:rsidRPr="00C44EB2" w:rsidRDefault="005530B7" w:rsidP="00C44EB2">
      <w:r w:rsidRPr="00C44EB2">
        <w:t>Необходимые для предоставления муниципальной услуги документы представляются заявителем в двух экземплярах, один из которых подлинник, представляемый для обозрения и подлежащий возврату заявителю, другой - копия документа, прилагаемая к заявлению.</w:t>
      </w:r>
    </w:p>
    <w:p w:rsidR="005530B7" w:rsidRPr="00C44EB2" w:rsidRDefault="005530B7" w:rsidP="00C44EB2">
      <w:r w:rsidRPr="00C44EB2">
        <w:t>При приеме заявления о предоставлении муниципальной услуги специалист осуществляет проверку приложенных к заявлению копий документов на соответствие оригиналам и заверяет копии путем проставления штампа "копия верна" с указанием должности, фамилии, инициалов специалиста и даты.</w:t>
      </w:r>
    </w:p>
    <w:p w:rsidR="005530B7" w:rsidRPr="00C44EB2" w:rsidRDefault="005530B7" w:rsidP="00C44EB2">
      <w:r w:rsidRPr="00C44EB2">
        <w:t>Перечень документов, необходимых для предоставления муниципальной услуги и услуг, которые находятся в распоряжении государственных органов, органов местного самоуправления</w:t>
      </w:r>
      <w:r>
        <w:t xml:space="preserve"> </w:t>
      </w:r>
      <w:r w:rsidRPr="00C44EB2">
        <w:t>и иных органов, участвующих в предоставлении государственных и муниципальных услуг и которые заявитель вправе представить</w:t>
      </w:r>
    </w:p>
    <w:p w:rsidR="005530B7" w:rsidRPr="00C44EB2" w:rsidRDefault="005530B7" w:rsidP="00C44EB2">
      <w:r w:rsidRPr="00C44EB2">
        <w:t>16. Предоставление муниципальной услуги осуществляется без взаимодействия с иными государственными органами, органами местного самоуправления и иными органами, организациями, участвующими в предоставлении муниципальной услуги.</w:t>
      </w:r>
    </w:p>
    <w:p w:rsidR="005530B7" w:rsidRPr="00C44EB2" w:rsidRDefault="005530B7" w:rsidP="00C44EB2">
      <w:r w:rsidRPr="00C44EB2">
        <w:t>Исчерпывающий перечень оснований для отказа в приеме документов, необходимых для предоставления муниципальной услуги</w:t>
      </w:r>
    </w:p>
    <w:p w:rsidR="005530B7" w:rsidRPr="00C44EB2" w:rsidRDefault="005530B7" w:rsidP="00C44EB2">
      <w:r w:rsidRPr="00C44EB2">
        <w:t>17. Перечень оснований для отказа в приеме документов, необходимых для предоставления муниципальной</w:t>
      </w:r>
      <w:r>
        <w:t xml:space="preserve"> </w:t>
      </w:r>
      <w:r w:rsidRPr="00C44EB2">
        <w:t>услуги: отсутствует.</w:t>
      </w:r>
    </w:p>
    <w:p w:rsidR="005530B7" w:rsidRPr="00C44EB2" w:rsidRDefault="005530B7" w:rsidP="00C44EB2">
      <w:r w:rsidRPr="00C44EB2">
        <w:t>Исчерпывающий перечень оснований для приостановления или отказа в предоставлении муниципальной услуги</w:t>
      </w:r>
    </w:p>
    <w:p w:rsidR="005530B7" w:rsidRPr="00C44EB2" w:rsidRDefault="005530B7" w:rsidP="00C44EB2">
      <w:r w:rsidRPr="00C44EB2">
        <w:t>18. Перечень оснований для отказа в предоставлении муниципальной услуги в помещении Исполнителя:</w:t>
      </w:r>
    </w:p>
    <w:p w:rsidR="005530B7" w:rsidRPr="00C44EB2" w:rsidRDefault="005530B7" w:rsidP="00C44EB2">
      <w:r w:rsidRPr="00C44EB2">
        <w:t>18.1. документы представлены не в полном объеме;</w:t>
      </w:r>
    </w:p>
    <w:p w:rsidR="005530B7" w:rsidRPr="00C44EB2" w:rsidRDefault="005530B7" w:rsidP="00C44EB2">
      <w:r w:rsidRPr="00C44EB2">
        <w:t>18.2. представленные документы</w:t>
      </w:r>
      <w:r>
        <w:t xml:space="preserve"> </w:t>
      </w:r>
      <w:r w:rsidRPr="00C44EB2">
        <w:t>содержат недостоверные сведения;</w:t>
      </w:r>
    </w:p>
    <w:p w:rsidR="005530B7" w:rsidRPr="00C44EB2" w:rsidRDefault="005530B7" w:rsidP="00C44EB2">
      <w:r w:rsidRPr="00C44EB2">
        <w:t>18.3. наличие случаев, предусмотренных статьей 11 Федерального закона от 2 мая 2006 года № 59-ФЗ «О порядке рассмотрения обращений граждан Российской Федерации».</w:t>
      </w:r>
    </w:p>
    <w:p w:rsidR="005530B7" w:rsidRPr="00C44EB2" w:rsidRDefault="005530B7" w:rsidP="00C44EB2">
      <w:r w:rsidRPr="00C44EB2">
        <w:t>Перечень услуг, которые являются необходимыми и обязательными для предоставления муниципальной услуги</w:t>
      </w:r>
    </w:p>
    <w:p w:rsidR="005530B7" w:rsidRPr="00C44EB2" w:rsidRDefault="005530B7" w:rsidP="00C44EB2">
      <w:r w:rsidRPr="00C44EB2">
        <w:t>19. Действующим законодательством не предусмотрена необходимость услуг, которые являются обязательными для предоставления данной муниципальной услуги.</w:t>
      </w:r>
    </w:p>
    <w:p w:rsidR="005530B7" w:rsidRPr="00C44EB2" w:rsidRDefault="005530B7" w:rsidP="00C44EB2">
      <w:r w:rsidRPr="00C44EB2">
        <w:t>Порядок, размер и основания взимания государственной пошлины или иной платы, взимаемой за предоставление муниципальной услуги</w:t>
      </w:r>
    </w:p>
    <w:p w:rsidR="005530B7" w:rsidRPr="00C44EB2" w:rsidRDefault="005530B7" w:rsidP="00C44EB2">
      <w:r w:rsidRPr="00C44EB2">
        <w:t>20. За предоставление муниципальной услуги государственная пошлина или иная плата не взимается.</w:t>
      </w:r>
    </w:p>
    <w:p w:rsidR="005530B7" w:rsidRPr="00C44EB2" w:rsidRDefault="005530B7" w:rsidP="00C44EB2">
      <w:r w:rsidRPr="00C44EB2">
        <w:t xml:space="preserve">Стоимость услуг, предоставляемых согласно гарантированному перечню услуг по погребению, в размере, не превышающем 4000 рублей, с последующей индексацией исходя из прогнозируемого уровня инфляции, установленного федеральным </w:t>
      </w:r>
      <w:hyperlink r:id="rId9" w:history="1">
        <w:r w:rsidRPr="00C44EB2">
          <w:rPr>
            <w:rStyle w:val="Hyperlink"/>
          </w:rPr>
          <w:t>законом</w:t>
        </w:r>
      </w:hyperlink>
      <w:r w:rsidRPr="00C44EB2">
        <w:t xml:space="preserve"> о федеральном бюджете на очередной финансовый год и плановый период, в </w:t>
      </w:r>
      <w:hyperlink r:id="rId10" w:history="1">
        <w:r w:rsidRPr="00C44EB2">
          <w:rPr>
            <w:rStyle w:val="Hyperlink"/>
          </w:rPr>
          <w:t>сроки</w:t>
        </w:r>
      </w:hyperlink>
      <w:r w:rsidRPr="00C44EB2">
        <w:t>, определяемые Правительством Российской Федерации. (с 1 января 2012 года стоимость услуг, предоставляемых согласно гарантированному перечню услуг по погребению, и предельный размер социального пособия на погребение подлежит индексации на 1,06.- Письмо&gt; ФСС РФ от 18.01.2012 № 15-03-11/05-359 «Об индексации социального пособия на погребение»).</w:t>
      </w:r>
    </w:p>
    <w:p w:rsidR="005530B7" w:rsidRPr="00C44EB2" w:rsidRDefault="005530B7" w:rsidP="00C44EB2">
      <w:r w:rsidRPr="00C44EB2">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5530B7" w:rsidRPr="00C44EB2" w:rsidRDefault="005530B7" w:rsidP="00C44EB2">
      <w:r w:rsidRPr="00C44EB2">
        <w:t>21. Максимальное время ожидания в очереди при подаче и получении документов заявителями не должно превышать 15 минут</w:t>
      </w:r>
    </w:p>
    <w:p w:rsidR="005530B7" w:rsidRPr="00C44EB2" w:rsidRDefault="005530B7" w:rsidP="00C44EB2">
      <w:r w:rsidRPr="00C44EB2">
        <w:t>Срок и порядок регистрации запроса заявителя о предоставлении муниципальной услуги, в том числе в электронной форме</w:t>
      </w:r>
    </w:p>
    <w:p w:rsidR="005530B7" w:rsidRPr="00C44EB2" w:rsidRDefault="005530B7" w:rsidP="00C44EB2">
      <w:r w:rsidRPr="00C44EB2">
        <w:t>22. Заявление, поступившее Исполнителю по почте или полученное при личном обращении заявителя, регистрируется должностным лицом Исполнителя, ответственного за делопроизводство, в день его поступления.</w:t>
      </w:r>
    </w:p>
    <w:p w:rsidR="005530B7" w:rsidRPr="00C44EB2" w:rsidRDefault="005530B7" w:rsidP="00C44EB2">
      <w:r w:rsidRPr="00C44EB2">
        <w:t>23. Регистрация заявление осуществляется в присутствии заявителя.</w:t>
      </w:r>
    </w:p>
    <w:p w:rsidR="005530B7" w:rsidRPr="00C44EB2" w:rsidRDefault="005530B7" w:rsidP="00C44EB2">
      <w:r w:rsidRPr="00C44EB2">
        <w:t>24. Порядок приема и регистрации заявлений и документов устанавливается муниципальными актами, определяющими правила документооборота в органах местного самоуправления, в том числе в автоматическом режиме.</w:t>
      </w:r>
    </w:p>
    <w:p w:rsidR="005530B7" w:rsidRPr="00C44EB2" w:rsidRDefault="005530B7" w:rsidP="00C44EB2">
      <w:r w:rsidRPr="00C44EB2">
        <w:t>Требования к помещениям, в которых предоставляются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5530B7" w:rsidRPr="00C44EB2" w:rsidRDefault="005530B7" w:rsidP="00C44EB2">
      <w:r w:rsidRPr="00C44EB2">
        <w:t>25. Прием граждан осуществляется в специально выделенных для предоставления муниципальных услуг помещениях.</w:t>
      </w:r>
    </w:p>
    <w:p w:rsidR="005530B7" w:rsidRPr="00C44EB2" w:rsidRDefault="005530B7" w:rsidP="00C44EB2">
      <w:r w:rsidRPr="00C44EB2">
        <w:t>26. Помещения содержат места для ожидания, приема и информирования граждан, оборудуются в соответствии с санитарными правилами и нормами, с соблюдением необходимых мер пожарной безопасности. У входа в каждое помещение размещается табличка с наименованием помещения (зал ожидания, приема/выдачи документов и т.д.).</w:t>
      </w:r>
    </w:p>
    <w:p w:rsidR="005530B7" w:rsidRPr="00C44EB2" w:rsidRDefault="005530B7" w:rsidP="00C44EB2">
      <w:r w:rsidRPr="00C44EB2">
        <w:t>Входы в помещения образовательных организаций, органов местного самоуправления муниципальных районов и городских округов оборудуются пандусами, расширенными проходами, позволяющими обеспечить беспрепятственный доступ инвалидов, включая инвалидов-колясочников.</w:t>
      </w:r>
    </w:p>
    <w:p w:rsidR="005530B7" w:rsidRPr="00C44EB2" w:rsidRDefault="005530B7" w:rsidP="00C44EB2">
      <w:r w:rsidRPr="00C44EB2">
        <w:t xml:space="preserve">27. Места ожидания и приема заявителей должны быть оборудованы стульями или кресельными секциями, соответствовать комфортным условиям для ожидания заявителей, в том числе необходимым наличием доступных мест общего пользования (туалет, гардероб) и оптимальным условиям работы специалистов Исполнителя. Количество мест ожидания определяется исходя из фактической нагрузки и возможности для их размещения в здании, но не может составлять менее 5 мест. </w:t>
      </w:r>
    </w:p>
    <w:p w:rsidR="005530B7" w:rsidRPr="00C44EB2" w:rsidRDefault="005530B7" w:rsidP="00C44EB2">
      <w:r w:rsidRPr="00C44EB2">
        <w:t>В местах ожидания имеются средства для оказания первой помощи и доступные места общего пользования.</w:t>
      </w:r>
    </w:p>
    <w:p w:rsidR="005530B7" w:rsidRPr="00C44EB2" w:rsidRDefault="005530B7" w:rsidP="00C44EB2">
      <w:bookmarkStart w:id="3" w:name="sub_243"/>
      <w:r w:rsidRPr="00C44EB2">
        <w:t>28. Все места предоставления муниципальной услуги оборудуются противопожарной системой и средствами пожаротушения. Вход и выход из помещения оборудуются соответствующими указателями.</w:t>
      </w:r>
    </w:p>
    <w:p w:rsidR="005530B7" w:rsidRPr="00C44EB2" w:rsidRDefault="005530B7" w:rsidP="00C44EB2">
      <w:r w:rsidRPr="00C44EB2">
        <w:t>29. Рабочие места должностных лиц, ответственных за предоставление муниципальной услуги, должны быть оборудованы персональными компьютерами с возможностью доступа на официальном сайте муниципального района «Кыринский район» в информационно-телекоммуникационной сети «Интернет»</w:t>
      </w:r>
      <w:r>
        <w:t xml:space="preserve"> </w:t>
      </w:r>
      <w:r w:rsidRPr="00C44EB2">
        <w:t>, необходимым информационным базам данных, печатающими устройствами, копировальной техникой, средствами телефонной связи.</w:t>
      </w:r>
    </w:p>
    <w:bookmarkEnd w:id="3"/>
    <w:p w:rsidR="005530B7" w:rsidRPr="00C44EB2" w:rsidRDefault="005530B7" w:rsidP="00C44EB2">
      <w:r w:rsidRPr="00C44EB2">
        <w:t>Должностные лица, ответственные за предоставление муниципальной услуги, обязаны иметь личные нагрудные идентификационные карточки (бейджи) с указанием фамилии, имени, отчества и должности либо таблички аналогичного содержания на рабочих местах. Место для приема заявителей оборудуется стульями, столом для написания и размещения заявлений, других документов.</w:t>
      </w:r>
    </w:p>
    <w:p w:rsidR="005530B7" w:rsidRPr="00C44EB2" w:rsidRDefault="005530B7" w:rsidP="00C44EB2">
      <w:r w:rsidRPr="00C44EB2">
        <w:t>30. Места информирования, предназначенные для ознакомления заявителей с информационными материалами, оборудуются:</w:t>
      </w:r>
    </w:p>
    <w:p w:rsidR="005530B7" w:rsidRPr="00C44EB2" w:rsidRDefault="005530B7" w:rsidP="00C44EB2">
      <w:r w:rsidRPr="00C44EB2">
        <w:t>- информационными стендами, на которых размещается текстовая информация, в том числе с образцами заполнения документов и канцелярскими принадлежностями;</w:t>
      </w:r>
    </w:p>
    <w:p w:rsidR="005530B7" w:rsidRPr="00C44EB2" w:rsidRDefault="005530B7" w:rsidP="00C44EB2">
      <w:r w:rsidRPr="00C44EB2">
        <w:t>- стульями и столами для оформления документов.</w:t>
      </w:r>
    </w:p>
    <w:p w:rsidR="005530B7" w:rsidRPr="00C44EB2" w:rsidRDefault="005530B7" w:rsidP="00C44EB2">
      <w:r w:rsidRPr="00C44EB2">
        <w:t>31. К информационным стендам должна быть обеспечена возможность свободного доступа граждан.</w:t>
      </w:r>
    </w:p>
    <w:p w:rsidR="005530B7" w:rsidRPr="00C44EB2" w:rsidRDefault="005530B7" w:rsidP="00C44EB2">
      <w:r w:rsidRPr="00C44EB2">
        <w:t>32. При возможности около здания, где располагается Исполнитель, организуются парковочные места для автотранспорта. Доступ заявителей к парковочным местам является бесплатным.</w:t>
      </w:r>
    </w:p>
    <w:p w:rsidR="005530B7" w:rsidRPr="00C44EB2" w:rsidRDefault="005530B7" w:rsidP="00C44EB2">
      <w:r w:rsidRPr="00C44EB2">
        <w:t>На стоянке (остановке) автотранспортных средств выделяется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5530B7" w:rsidRPr="00C44EB2" w:rsidRDefault="005530B7" w:rsidP="00C44EB2">
      <w:r w:rsidRPr="00C44EB2">
        <w:t>33. Исполнитель должен быть оснащен рабочими местами с доступом к автоматизированным информационным системам обеспечивающим:</w:t>
      </w:r>
    </w:p>
    <w:p w:rsidR="005530B7" w:rsidRPr="00C44EB2" w:rsidRDefault="005530B7" w:rsidP="00C44EB2">
      <w:r w:rsidRPr="00C44EB2">
        <w:t>33.1. регистрацию и обработку запроса, направленного посредством государственной информационной системы «Портал государственных и муниципальных услуг Забайкальского края»;</w:t>
      </w:r>
    </w:p>
    <w:p w:rsidR="005530B7" w:rsidRPr="00C44EB2" w:rsidRDefault="005530B7" w:rsidP="00C44EB2">
      <w:r w:rsidRPr="00C44EB2">
        <w:t>33.2. формирование межведомственных запросов в государственные органы, органы местного самоуправления и (или) подведомственные государственным органам и органам местного самоуправления организации, участвующие в предоставлении муниципальной услуги;</w:t>
      </w:r>
    </w:p>
    <w:p w:rsidR="005530B7" w:rsidRPr="00C44EB2" w:rsidRDefault="005530B7" w:rsidP="00C44EB2">
      <w:r w:rsidRPr="00C44EB2">
        <w:t>33.3. ведение и хранение дела заявителя;</w:t>
      </w:r>
    </w:p>
    <w:p w:rsidR="005530B7" w:rsidRPr="00C44EB2" w:rsidRDefault="005530B7" w:rsidP="00C44EB2">
      <w:r w:rsidRPr="00C44EB2">
        <w:t>33.4. предоставление по запросу заявителя сведений о ходе предоставления муниципальной услуги;</w:t>
      </w:r>
    </w:p>
    <w:p w:rsidR="005530B7" w:rsidRPr="00C44EB2" w:rsidRDefault="005530B7" w:rsidP="00C44EB2">
      <w:r w:rsidRPr="00C44EB2">
        <w:t>33.5. предоставление сведений по межведомственному запросу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участвующие в предоставлении государственных или муниципальных услуг.</w:t>
      </w:r>
    </w:p>
    <w:p w:rsidR="005530B7" w:rsidRPr="00C44EB2" w:rsidRDefault="005530B7" w:rsidP="00C44EB2">
      <w:r w:rsidRPr="00C44EB2">
        <w:t>Показатели доступности и качества муниципальной услуги</w:t>
      </w:r>
    </w:p>
    <w:p w:rsidR="005530B7" w:rsidRPr="00C44EB2" w:rsidRDefault="005530B7" w:rsidP="00C44EB2">
      <w:bookmarkStart w:id="4" w:name="sub_213"/>
      <w:r w:rsidRPr="00C44EB2">
        <w:t>34. Показатели доступности и качества муниципальной услуги</w:t>
      </w:r>
    </w:p>
    <w:bookmarkEnd w:id="4"/>
    <w:p w:rsidR="005530B7" w:rsidRPr="00C44EB2" w:rsidRDefault="005530B7" w:rsidP="00C44EB2">
      <w:r w:rsidRPr="00C44EB2">
        <w:t>35. Показателями доступности и качества муниципальной услуги являются:</w:t>
      </w:r>
    </w:p>
    <w:p w:rsidR="005530B7" w:rsidRPr="00C44EB2" w:rsidRDefault="005530B7" w:rsidP="00C44EB2">
      <w:r w:rsidRPr="00C44EB2">
        <w:t>открытость информации о муниципальной услуге;</w:t>
      </w:r>
    </w:p>
    <w:p w:rsidR="005530B7" w:rsidRPr="00C44EB2" w:rsidRDefault="005530B7" w:rsidP="00C44EB2">
      <w:r w:rsidRPr="00C44EB2">
        <w:t>своевременность предоставления муниципальной услуги;</w:t>
      </w:r>
    </w:p>
    <w:p w:rsidR="005530B7" w:rsidRPr="00C44EB2" w:rsidRDefault="005530B7" w:rsidP="00C44EB2">
      <w:r w:rsidRPr="00C44EB2">
        <w:t>точное соблюдение требований законодательства и Административного регламента при предоставлении муниципальной услуги;</w:t>
      </w:r>
    </w:p>
    <w:p w:rsidR="005530B7" w:rsidRPr="00C44EB2" w:rsidRDefault="005530B7" w:rsidP="00C44EB2">
      <w:r w:rsidRPr="00C44EB2">
        <w:t>компетентность специалистов Исполнителя в вопросах предоставления муниципальной услуги;</w:t>
      </w:r>
    </w:p>
    <w:p w:rsidR="005530B7" w:rsidRPr="00C44EB2" w:rsidRDefault="005530B7" w:rsidP="00C44EB2">
      <w:r w:rsidRPr="00C44EB2">
        <w:t>вежливость и корректность специалистов Исполнителя;</w:t>
      </w:r>
    </w:p>
    <w:p w:rsidR="005530B7" w:rsidRPr="00C44EB2" w:rsidRDefault="005530B7" w:rsidP="00C44EB2">
      <w:r w:rsidRPr="00C44EB2">
        <w:t>комфортность ожидания и получения муниципальной услуги;</w:t>
      </w:r>
    </w:p>
    <w:p w:rsidR="005530B7" w:rsidRPr="00C44EB2" w:rsidRDefault="005530B7" w:rsidP="00C44EB2">
      <w:r w:rsidRPr="00C44EB2">
        <w:t>отсутствие жалоб со стороны заявителей на нарушение требований стандарта предоставления муниципальной услуги.</w:t>
      </w:r>
    </w:p>
    <w:p w:rsidR="005530B7" w:rsidRPr="00C44EB2" w:rsidRDefault="005530B7" w:rsidP="00C44EB2">
      <w:r w:rsidRPr="00C44EB2">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w:t>
      </w:r>
    </w:p>
    <w:p w:rsidR="005530B7" w:rsidRPr="00C44EB2" w:rsidRDefault="005530B7" w:rsidP="00C44EB2">
      <w:r w:rsidRPr="00C44EB2">
        <w:t>предоставления муниципальной услуги в электронной форме</w:t>
      </w:r>
    </w:p>
    <w:p w:rsidR="005530B7" w:rsidRPr="00C44EB2" w:rsidRDefault="005530B7" w:rsidP="00C44EB2">
      <w:r w:rsidRPr="00C44EB2">
        <w:t>36. Иные требования к предоставлению муниципальной услуги:</w:t>
      </w:r>
    </w:p>
    <w:p w:rsidR="005530B7" w:rsidRPr="00C44EB2" w:rsidRDefault="005530B7" w:rsidP="00C44EB2">
      <w:r w:rsidRPr="00C44EB2">
        <w:t>обеспечение возможности получения заявителями информации о предоставляемой муниципальной услуге на официальном сайте муниципального района «Кыринский район» в информационно-телекоммуникационной сети «Интернет» Исполнителя и Портале государственных и муниципальных услуг;</w:t>
      </w:r>
    </w:p>
    <w:p w:rsidR="005530B7" w:rsidRPr="00C44EB2" w:rsidRDefault="005530B7" w:rsidP="00C44EB2">
      <w:r w:rsidRPr="00C44EB2">
        <w:t>обеспечение возможности заполнения и подачи заявителями запроса и иных документов, необходимых для получения муниципальной услуги, в электронной форме;</w:t>
      </w:r>
    </w:p>
    <w:p w:rsidR="005530B7" w:rsidRPr="00C44EB2" w:rsidRDefault="005530B7" w:rsidP="00C44EB2">
      <w:r w:rsidRPr="00C44EB2">
        <w:t>обеспечение возможности для заявителей осуществлять с использованием официального сайта муниципального района «Кыринский район» в информационно-телекоммуникационной сети «Интернет» Исполнителя и Портала государственных и муниципальных услуг мониторинг хода предоставления муниципальной услуги.</w:t>
      </w:r>
    </w:p>
    <w:p w:rsidR="005530B7" w:rsidRPr="00C44EB2" w:rsidRDefault="005530B7" w:rsidP="00C44EB2">
      <w:r w:rsidRPr="00C44EB2">
        <w:t>37. Взаимодействие Исполнителя с государственными органами, органами местного самоуправления и (или) подведомственными государственным органам и органам местного самоуправления организациями, участвующими в предоставлении государственных или муниципальных услуг, или органами, предоставляющими услуги, через многофункциональный центр предоставления государственных и муниципальных услуг без участия заявителя осуществляется в соответствии с нормативными правовыми актами и соглашениями о взаимодействии.</w:t>
      </w:r>
    </w:p>
    <w:p w:rsidR="005530B7" w:rsidRPr="00C44EB2" w:rsidRDefault="005530B7" w:rsidP="00C44EB2">
      <w:r w:rsidRPr="00C44EB2">
        <w:t>Предоставление Исполнителем муниципальной услуги в многофункциональных центрах предоставления государственных и муниципальных услуг не предусмотрено.</w:t>
      </w:r>
    </w:p>
    <w:p w:rsidR="005530B7" w:rsidRPr="00C44EB2" w:rsidRDefault="005530B7" w:rsidP="00C44EB2">
      <w:r w:rsidRPr="00C44EB2">
        <w:t>37.1. Особенности предоставления муниципальной услуги в электронной форме.</w:t>
      </w:r>
    </w:p>
    <w:p w:rsidR="005530B7" w:rsidRPr="00C44EB2" w:rsidRDefault="005530B7" w:rsidP="00C44EB2">
      <w:r w:rsidRPr="00C44EB2">
        <w:t>Предоставление муниципальной услуги в электронной форме осуществляется путем использования средств электронной связи.</w:t>
      </w:r>
    </w:p>
    <w:p w:rsidR="005530B7" w:rsidRPr="00C44EB2" w:rsidRDefault="005530B7" w:rsidP="00C44EB2">
      <w:r w:rsidRPr="00C44EB2">
        <w:t>Формы и виды обращений заявителя:</w:t>
      </w:r>
    </w:p>
    <w:tbl>
      <w:tblPr>
        <w:tblW w:w="1021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2696"/>
        <w:gridCol w:w="1135"/>
        <w:gridCol w:w="863"/>
        <w:gridCol w:w="696"/>
        <w:gridCol w:w="567"/>
        <w:gridCol w:w="2269"/>
        <w:gridCol w:w="1419"/>
      </w:tblGrid>
      <w:tr w:rsidR="005530B7" w:rsidRPr="00C44EB2" w:rsidTr="00C44EB2">
        <w:trPr>
          <w:trHeight w:val="1710"/>
        </w:trPr>
        <w:tc>
          <w:tcPr>
            <w:tcW w:w="567" w:type="dxa"/>
            <w:vMerge w:val="restart"/>
          </w:tcPr>
          <w:p w:rsidR="005530B7" w:rsidRPr="00C44EB2" w:rsidRDefault="005530B7" w:rsidP="00C44EB2">
            <w:r w:rsidRPr="00C44EB2">
              <w:t>№</w:t>
            </w:r>
          </w:p>
        </w:tc>
        <w:tc>
          <w:tcPr>
            <w:tcW w:w="2696" w:type="dxa"/>
            <w:vMerge w:val="restart"/>
          </w:tcPr>
          <w:p w:rsidR="005530B7" w:rsidRPr="00C44EB2" w:rsidRDefault="005530B7" w:rsidP="00C44EB2">
            <w:r w:rsidRPr="00C44EB2">
              <w:t>Наименование документа</w:t>
            </w:r>
          </w:p>
        </w:tc>
        <w:tc>
          <w:tcPr>
            <w:tcW w:w="1135" w:type="dxa"/>
            <w:vMerge w:val="restart"/>
            <w:textDirection w:val="btLr"/>
          </w:tcPr>
          <w:p w:rsidR="005530B7" w:rsidRPr="00C44EB2" w:rsidRDefault="005530B7" w:rsidP="00C44EB2">
            <w:r w:rsidRPr="00C44EB2">
              <w:t>Необходимость предоставления, в следующих случаях</w:t>
            </w:r>
          </w:p>
        </w:tc>
        <w:tc>
          <w:tcPr>
            <w:tcW w:w="2126" w:type="dxa"/>
            <w:gridSpan w:val="3"/>
          </w:tcPr>
          <w:p w:rsidR="005530B7" w:rsidRPr="00C44EB2" w:rsidRDefault="005530B7" w:rsidP="00C44EB2">
            <w:r w:rsidRPr="00C44EB2">
              <w:t>Личный прием</w:t>
            </w:r>
          </w:p>
        </w:tc>
        <w:tc>
          <w:tcPr>
            <w:tcW w:w="3688" w:type="dxa"/>
            <w:gridSpan w:val="2"/>
          </w:tcPr>
          <w:p w:rsidR="005530B7" w:rsidRPr="00C44EB2" w:rsidRDefault="005530B7" w:rsidP="00C44EB2">
            <w:r w:rsidRPr="00C44EB2">
              <w:t>Обращение через «Портал государственных и муниципальных услуг Забайкальского края»</w:t>
            </w:r>
          </w:p>
        </w:tc>
      </w:tr>
      <w:tr w:rsidR="005530B7" w:rsidRPr="00C44EB2" w:rsidTr="00C44EB2">
        <w:trPr>
          <w:trHeight w:val="1420"/>
        </w:trPr>
        <w:tc>
          <w:tcPr>
            <w:tcW w:w="567" w:type="dxa"/>
            <w:vMerge/>
            <w:vAlign w:val="center"/>
          </w:tcPr>
          <w:p w:rsidR="005530B7" w:rsidRPr="00C44EB2" w:rsidRDefault="005530B7" w:rsidP="00C44EB2"/>
        </w:tc>
        <w:tc>
          <w:tcPr>
            <w:tcW w:w="2696" w:type="dxa"/>
            <w:vMerge/>
            <w:vAlign w:val="center"/>
          </w:tcPr>
          <w:p w:rsidR="005530B7" w:rsidRPr="00C44EB2" w:rsidRDefault="005530B7" w:rsidP="00C44EB2"/>
        </w:tc>
        <w:tc>
          <w:tcPr>
            <w:tcW w:w="1135" w:type="dxa"/>
            <w:vMerge/>
            <w:vAlign w:val="center"/>
          </w:tcPr>
          <w:p w:rsidR="005530B7" w:rsidRPr="00C44EB2" w:rsidRDefault="005530B7" w:rsidP="00C44EB2"/>
        </w:tc>
        <w:tc>
          <w:tcPr>
            <w:tcW w:w="1559" w:type="dxa"/>
            <w:gridSpan w:val="2"/>
          </w:tcPr>
          <w:p w:rsidR="005530B7" w:rsidRPr="00C44EB2" w:rsidRDefault="005530B7" w:rsidP="00C44EB2">
            <w:r w:rsidRPr="00C44EB2">
              <w:t>Бумажный вид</w:t>
            </w:r>
          </w:p>
        </w:tc>
        <w:tc>
          <w:tcPr>
            <w:tcW w:w="567" w:type="dxa"/>
          </w:tcPr>
          <w:p w:rsidR="005530B7" w:rsidRPr="00C44EB2" w:rsidRDefault="005530B7" w:rsidP="00C44EB2">
            <w:r w:rsidRPr="00C44EB2">
              <w:t>Электронный вид</w:t>
            </w:r>
          </w:p>
        </w:tc>
        <w:tc>
          <w:tcPr>
            <w:tcW w:w="2269" w:type="dxa"/>
          </w:tcPr>
          <w:p w:rsidR="005530B7" w:rsidRPr="00C44EB2" w:rsidRDefault="005530B7" w:rsidP="00C44EB2">
            <w:r w:rsidRPr="00C44EB2">
              <w:t>Бумажно-электронный вид</w:t>
            </w:r>
          </w:p>
        </w:tc>
        <w:tc>
          <w:tcPr>
            <w:tcW w:w="1419" w:type="dxa"/>
          </w:tcPr>
          <w:p w:rsidR="005530B7" w:rsidRPr="00C44EB2" w:rsidRDefault="005530B7" w:rsidP="00C44EB2">
            <w:r w:rsidRPr="00C44EB2">
              <w:t>Электронный</w:t>
            </w:r>
          </w:p>
          <w:p w:rsidR="005530B7" w:rsidRPr="00C44EB2" w:rsidRDefault="005530B7" w:rsidP="00C44EB2">
            <w:r w:rsidRPr="00C44EB2">
              <w:t> вид</w:t>
            </w:r>
          </w:p>
        </w:tc>
      </w:tr>
      <w:tr w:rsidR="005530B7" w:rsidRPr="00C44EB2" w:rsidTr="00C44EB2">
        <w:trPr>
          <w:trHeight w:val="870"/>
        </w:trPr>
        <w:tc>
          <w:tcPr>
            <w:tcW w:w="567" w:type="dxa"/>
            <w:vMerge/>
            <w:vAlign w:val="center"/>
          </w:tcPr>
          <w:p w:rsidR="005530B7" w:rsidRPr="00C44EB2" w:rsidRDefault="005530B7" w:rsidP="00C44EB2"/>
        </w:tc>
        <w:tc>
          <w:tcPr>
            <w:tcW w:w="2696" w:type="dxa"/>
            <w:vMerge/>
            <w:vAlign w:val="center"/>
          </w:tcPr>
          <w:p w:rsidR="005530B7" w:rsidRPr="00C44EB2" w:rsidRDefault="005530B7" w:rsidP="00C44EB2"/>
        </w:tc>
        <w:tc>
          <w:tcPr>
            <w:tcW w:w="1135" w:type="dxa"/>
            <w:vMerge/>
            <w:vAlign w:val="center"/>
          </w:tcPr>
          <w:p w:rsidR="005530B7" w:rsidRPr="00C44EB2" w:rsidRDefault="005530B7" w:rsidP="00C44EB2"/>
        </w:tc>
        <w:tc>
          <w:tcPr>
            <w:tcW w:w="863" w:type="dxa"/>
          </w:tcPr>
          <w:p w:rsidR="005530B7" w:rsidRPr="00C44EB2" w:rsidRDefault="005530B7" w:rsidP="00C44EB2">
            <w:r w:rsidRPr="00C44EB2">
              <w:t>Вид документа</w:t>
            </w:r>
          </w:p>
        </w:tc>
        <w:tc>
          <w:tcPr>
            <w:tcW w:w="696" w:type="dxa"/>
          </w:tcPr>
          <w:p w:rsidR="005530B7" w:rsidRPr="00C44EB2" w:rsidRDefault="005530B7" w:rsidP="00C44EB2">
            <w:r w:rsidRPr="00C44EB2">
              <w:t>Кол-во</w:t>
            </w:r>
          </w:p>
        </w:tc>
        <w:tc>
          <w:tcPr>
            <w:tcW w:w="567" w:type="dxa"/>
          </w:tcPr>
          <w:p w:rsidR="005530B7" w:rsidRPr="00C44EB2" w:rsidRDefault="005530B7" w:rsidP="00C44EB2">
            <w:r w:rsidRPr="00C44EB2">
              <w:t>Вид документа</w:t>
            </w:r>
          </w:p>
        </w:tc>
        <w:tc>
          <w:tcPr>
            <w:tcW w:w="2269" w:type="dxa"/>
          </w:tcPr>
          <w:p w:rsidR="005530B7" w:rsidRPr="00C44EB2" w:rsidRDefault="005530B7" w:rsidP="00C44EB2">
            <w:r w:rsidRPr="00C44EB2">
              <w:t>Вид документа</w:t>
            </w:r>
          </w:p>
        </w:tc>
        <w:tc>
          <w:tcPr>
            <w:tcW w:w="1419" w:type="dxa"/>
          </w:tcPr>
          <w:p w:rsidR="005530B7" w:rsidRPr="00C44EB2" w:rsidRDefault="005530B7" w:rsidP="00C44EB2">
            <w:r w:rsidRPr="00C44EB2">
              <w:t>Вид документа</w:t>
            </w:r>
          </w:p>
        </w:tc>
      </w:tr>
      <w:tr w:rsidR="005530B7" w:rsidRPr="00C44EB2" w:rsidTr="00C44EB2">
        <w:trPr>
          <w:trHeight w:val="1132"/>
        </w:trPr>
        <w:tc>
          <w:tcPr>
            <w:tcW w:w="567" w:type="dxa"/>
          </w:tcPr>
          <w:p w:rsidR="005530B7" w:rsidRPr="00C44EB2" w:rsidRDefault="005530B7" w:rsidP="00C44EB2">
            <w:r w:rsidRPr="00C44EB2">
              <w:t>1</w:t>
            </w:r>
          </w:p>
        </w:tc>
        <w:tc>
          <w:tcPr>
            <w:tcW w:w="2696" w:type="dxa"/>
          </w:tcPr>
          <w:p w:rsidR="005530B7" w:rsidRPr="00C44EB2" w:rsidRDefault="005530B7" w:rsidP="00C44EB2">
            <w:r w:rsidRPr="00C44EB2">
              <w:t>Заявления, заполненное по форме согласно Приложению № 2</w:t>
            </w:r>
          </w:p>
        </w:tc>
        <w:tc>
          <w:tcPr>
            <w:tcW w:w="1135" w:type="dxa"/>
          </w:tcPr>
          <w:p w:rsidR="005530B7" w:rsidRPr="00C44EB2" w:rsidRDefault="005530B7" w:rsidP="00C44EB2">
            <w:r w:rsidRPr="00C44EB2">
              <w:t>Обязательно</w:t>
            </w:r>
          </w:p>
        </w:tc>
        <w:tc>
          <w:tcPr>
            <w:tcW w:w="863" w:type="dxa"/>
          </w:tcPr>
          <w:p w:rsidR="005530B7" w:rsidRPr="00C44EB2" w:rsidRDefault="005530B7" w:rsidP="00C44EB2">
            <w:r w:rsidRPr="00C44EB2">
              <w:t xml:space="preserve">Оригинал </w:t>
            </w:r>
          </w:p>
        </w:tc>
        <w:tc>
          <w:tcPr>
            <w:tcW w:w="696" w:type="dxa"/>
          </w:tcPr>
          <w:p w:rsidR="005530B7" w:rsidRPr="00C44EB2" w:rsidRDefault="005530B7" w:rsidP="00C44EB2">
            <w:r w:rsidRPr="00C44EB2">
              <w:t>1</w:t>
            </w:r>
          </w:p>
        </w:tc>
        <w:tc>
          <w:tcPr>
            <w:tcW w:w="567" w:type="dxa"/>
          </w:tcPr>
          <w:p w:rsidR="005530B7" w:rsidRPr="00C44EB2" w:rsidRDefault="005530B7" w:rsidP="00C44EB2">
            <w:r w:rsidRPr="00C44EB2">
              <w:t>-</w:t>
            </w:r>
          </w:p>
        </w:tc>
        <w:tc>
          <w:tcPr>
            <w:tcW w:w="2269" w:type="dxa"/>
          </w:tcPr>
          <w:p w:rsidR="005530B7" w:rsidRPr="00C44EB2" w:rsidRDefault="005530B7" w:rsidP="00C44EB2">
            <w:r w:rsidRPr="00C44EB2">
              <w:t>Скан-копия документа, сформированного в бумажном виде,</w:t>
            </w:r>
            <w:r>
              <w:t xml:space="preserve"> </w:t>
            </w:r>
            <w:r w:rsidRPr="00C44EB2">
              <w:t>заверенная усиленной квалифицированной ЭЦП</w:t>
            </w:r>
          </w:p>
        </w:tc>
        <w:tc>
          <w:tcPr>
            <w:tcW w:w="1419" w:type="dxa"/>
          </w:tcPr>
          <w:p w:rsidR="005530B7" w:rsidRPr="00C44EB2" w:rsidRDefault="005530B7" w:rsidP="00C44EB2">
            <w:r w:rsidRPr="00C44EB2">
              <w:t> Документ, подписанный усиленной квалифицированной ЭЦП</w:t>
            </w:r>
            <w:bookmarkStart w:id="5" w:name="_GoBack"/>
            <w:bookmarkEnd w:id="5"/>
          </w:p>
        </w:tc>
      </w:tr>
      <w:tr w:rsidR="005530B7" w:rsidRPr="00C44EB2" w:rsidTr="00C44EB2">
        <w:trPr>
          <w:trHeight w:val="1338"/>
        </w:trPr>
        <w:tc>
          <w:tcPr>
            <w:tcW w:w="567" w:type="dxa"/>
          </w:tcPr>
          <w:p w:rsidR="005530B7" w:rsidRPr="00C44EB2" w:rsidRDefault="005530B7" w:rsidP="00C44EB2">
            <w:r w:rsidRPr="00C44EB2">
              <w:t>2</w:t>
            </w:r>
          </w:p>
        </w:tc>
        <w:tc>
          <w:tcPr>
            <w:tcW w:w="2696" w:type="dxa"/>
          </w:tcPr>
          <w:p w:rsidR="005530B7" w:rsidRPr="00C44EB2" w:rsidRDefault="005530B7" w:rsidP="00C44EB2">
            <w:r w:rsidRPr="00C44EB2">
              <w:t>Свидетельство о смерти</w:t>
            </w:r>
          </w:p>
        </w:tc>
        <w:tc>
          <w:tcPr>
            <w:tcW w:w="1135" w:type="dxa"/>
          </w:tcPr>
          <w:p w:rsidR="005530B7" w:rsidRPr="00C44EB2" w:rsidRDefault="005530B7" w:rsidP="00C44EB2">
            <w:r w:rsidRPr="00C44EB2">
              <w:t>Обязательно</w:t>
            </w:r>
          </w:p>
        </w:tc>
        <w:tc>
          <w:tcPr>
            <w:tcW w:w="863" w:type="dxa"/>
          </w:tcPr>
          <w:p w:rsidR="005530B7" w:rsidRPr="00C44EB2" w:rsidRDefault="005530B7" w:rsidP="00C44EB2">
            <w:r w:rsidRPr="00C44EB2">
              <w:t>Оригинал и копия</w:t>
            </w:r>
          </w:p>
        </w:tc>
        <w:tc>
          <w:tcPr>
            <w:tcW w:w="696" w:type="dxa"/>
          </w:tcPr>
          <w:p w:rsidR="005530B7" w:rsidRPr="00C44EB2" w:rsidRDefault="005530B7" w:rsidP="00C44EB2">
            <w:r w:rsidRPr="00C44EB2">
              <w:t>1</w:t>
            </w:r>
          </w:p>
        </w:tc>
        <w:tc>
          <w:tcPr>
            <w:tcW w:w="567" w:type="dxa"/>
          </w:tcPr>
          <w:p w:rsidR="005530B7" w:rsidRPr="00C44EB2" w:rsidRDefault="005530B7" w:rsidP="00C44EB2">
            <w:r w:rsidRPr="00C44EB2">
              <w:t>-</w:t>
            </w:r>
          </w:p>
        </w:tc>
        <w:tc>
          <w:tcPr>
            <w:tcW w:w="2269" w:type="dxa"/>
          </w:tcPr>
          <w:p w:rsidR="005530B7" w:rsidRPr="00C44EB2" w:rsidRDefault="005530B7" w:rsidP="00C44EB2">
            <w:r w:rsidRPr="00C44EB2">
              <w:t>Скан-копия документа, сформированного в бумажном виде,</w:t>
            </w:r>
            <w:r>
              <w:t xml:space="preserve"> </w:t>
            </w:r>
            <w:r w:rsidRPr="00C44EB2">
              <w:t>заверенная усиленной квалифицированной ЭЦП</w:t>
            </w:r>
          </w:p>
        </w:tc>
        <w:tc>
          <w:tcPr>
            <w:tcW w:w="1419" w:type="dxa"/>
          </w:tcPr>
          <w:p w:rsidR="005530B7" w:rsidRPr="00C44EB2" w:rsidRDefault="005530B7" w:rsidP="00C44EB2">
            <w:r w:rsidRPr="00C44EB2">
              <w:t>-</w:t>
            </w:r>
          </w:p>
        </w:tc>
      </w:tr>
      <w:tr w:rsidR="005530B7" w:rsidRPr="00C44EB2" w:rsidTr="00C44EB2">
        <w:trPr>
          <w:trHeight w:val="556"/>
        </w:trPr>
        <w:tc>
          <w:tcPr>
            <w:tcW w:w="567" w:type="dxa"/>
          </w:tcPr>
          <w:p w:rsidR="005530B7" w:rsidRPr="00C44EB2" w:rsidRDefault="005530B7" w:rsidP="00C44EB2">
            <w:r w:rsidRPr="00C44EB2">
              <w:t>3</w:t>
            </w:r>
          </w:p>
        </w:tc>
        <w:tc>
          <w:tcPr>
            <w:tcW w:w="2696" w:type="dxa"/>
          </w:tcPr>
          <w:p w:rsidR="005530B7" w:rsidRPr="00C44EB2" w:rsidRDefault="005530B7" w:rsidP="00C44EB2">
            <w:r w:rsidRPr="00C44EB2">
              <w:t>Справка о смерти</w:t>
            </w:r>
          </w:p>
        </w:tc>
        <w:tc>
          <w:tcPr>
            <w:tcW w:w="1135" w:type="dxa"/>
          </w:tcPr>
          <w:p w:rsidR="005530B7" w:rsidRPr="00C44EB2" w:rsidRDefault="005530B7" w:rsidP="00C44EB2">
            <w:r w:rsidRPr="00C44EB2">
              <w:t>Обязательно</w:t>
            </w:r>
          </w:p>
        </w:tc>
        <w:tc>
          <w:tcPr>
            <w:tcW w:w="863" w:type="dxa"/>
          </w:tcPr>
          <w:p w:rsidR="005530B7" w:rsidRPr="00C44EB2" w:rsidRDefault="005530B7" w:rsidP="00C44EB2">
            <w:r w:rsidRPr="00C44EB2">
              <w:t>Оригинал и копия</w:t>
            </w:r>
          </w:p>
        </w:tc>
        <w:tc>
          <w:tcPr>
            <w:tcW w:w="696" w:type="dxa"/>
          </w:tcPr>
          <w:p w:rsidR="005530B7" w:rsidRPr="00C44EB2" w:rsidRDefault="005530B7" w:rsidP="00C44EB2">
            <w:r w:rsidRPr="00C44EB2">
              <w:t>1</w:t>
            </w:r>
          </w:p>
        </w:tc>
        <w:tc>
          <w:tcPr>
            <w:tcW w:w="567" w:type="dxa"/>
          </w:tcPr>
          <w:p w:rsidR="005530B7" w:rsidRPr="00C44EB2" w:rsidRDefault="005530B7" w:rsidP="00C44EB2">
            <w:r w:rsidRPr="00C44EB2">
              <w:t>-</w:t>
            </w:r>
          </w:p>
        </w:tc>
        <w:tc>
          <w:tcPr>
            <w:tcW w:w="2269" w:type="dxa"/>
          </w:tcPr>
          <w:p w:rsidR="005530B7" w:rsidRPr="00C44EB2" w:rsidRDefault="005530B7" w:rsidP="00C44EB2">
            <w:r w:rsidRPr="00C44EB2">
              <w:t>Скан-копия документа, сформированного в бумажном виде,</w:t>
            </w:r>
            <w:r>
              <w:t xml:space="preserve"> </w:t>
            </w:r>
            <w:r w:rsidRPr="00C44EB2">
              <w:t>заверенная усиленной квалифицированной ЭЦП</w:t>
            </w:r>
          </w:p>
        </w:tc>
        <w:tc>
          <w:tcPr>
            <w:tcW w:w="1419" w:type="dxa"/>
          </w:tcPr>
          <w:p w:rsidR="005530B7" w:rsidRPr="00C44EB2" w:rsidRDefault="005530B7" w:rsidP="00C44EB2">
            <w:r w:rsidRPr="00C44EB2">
              <w:t>-</w:t>
            </w:r>
          </w:p>
        </w:tc>
      </w:tr>
    </w:tbl>
    <w:p w:rsidR="005530B7" w:rsidRPr="00C44EB2" w:rsidRDefault="005530B7" w:rsidP="00C44EB2"/>
    <w:p w:rsidR="005530B7" w:rsidRPr="00C44EB2" w:rsidRDefault="005530B7" w:rsidP="00C44EB2">
      <w:pPr>
        <w:pStyle w:val="Heading2"/>
      </w:pPr>
      <w:r w:rsidRPr="00C44EB2">
        <w:t>3. СОСТАВ, ПОСЛЕДОВАТЕЛЬНОСТЬ И СРОКИ ВЫПОЛНЕНИЯ АДМИНИСТРАТИВНЫХ ПРОЦЕДУР, ТРЕБОВАНИЯ К ПОРЯДКУ ИХ ВЫПОЛНЕНИЯ</w:t>
      </w:r>
    </w:p>
    <w:p w:rsidR="005530B7" w:rsidRPr="00C44EB2" w:rsidRDefault="005530B7" w:rsidP="00C44EB2"/>
    <w:p w:rsidR="005530B7" w:rsidRPr="00C44EB2" w:rsidRDefault="005530B7" w:rsidP="00C44EB2">
      <w:r w:rsidRPr="00C44EB2">
        <w:t>38. Основанием для предоставления муниципальной услуги является</w:t>
      </w:r>
      <w:r>
        <w:t xml:space="preserve"> </w:t>
      </w:r>
      <w:r w:rsidRPr="00C44EB2">
        <w:t>запрос получателя муниципальной услуги к Исполнителю.</w:t>
      </w:r>
    </w:p>
    <w:p w:rsidR="005530B7" w:rsidRPr="00C44EB2" w:rsidRDefault="005530B7" w:rsidP="00C44EB2">
      <w:r w:rsidRPr="00C44EB2">
        <w:t>39. Предоставление муниципальной услуги включает в себя следующие административные процедуры:</w:t>
      </w:r>
    </w:p>
    <w:p w:rsidR="005530B7" w:rsidRPr="00C44EB2" w:rsidRDefault="005530B7" w:rsidP="00C44EB2">
      <w:r w:rsidRPr="00C44EB2">
        <w:t>39.1. прием и регистрацию заявления с необходимыми документами</w:t>
      </w:r>
      <w:r>
        <w:t xml:space="preserve"> </w:t>
      </w:r>
      <w:r w:rsidRPr="00C44EB2">
        <w:t>на предоставление муниципальной услуги;</w:t>
      </w:r>
    </w:p>
    <w:p w:rsidR="005530B7" w:rsidRPr="00C44EB2" w:rsidRDefault="005530B7" w:rsidP="00C44EB2">
      <w:r w:rsidRPr="00C44EB2">
        <w:t xml:space="preserve">39.2. установление оснований для предоставления или отказа в предоставлении муниципальной услуги; </w:t>
      </w:r>
    </w:p>
    <w:p w:rsidR="005530B7" w:rsidRPr="00C44EB2" w:rsidRDefault="005530B7" w:rsidP="00C44EB2">
      <w:r w:rsidRPr="00C44EB2">
        <w:t>39.3. подготовка и подписание документов для предоставления, приостановления или отказа в предоставлении муниципальной услуги.</w:t>
      </w:r>
      <w:r>
        <w:t xml:space="preserve"> </w:t>
      </w:r>
    </w:p>
    <w:p w:rsidR="005530B7" w:rsidRPr="00C44EB2" w:rsidRDefault="005530B7" w:rsidP="00C44EB2">
      <w:r w:rsidRPr="00C44EB2">
        <w:t>Процесс предоставления муниципальной услуги отражен в блок-схеме, которая приведена в Приложении № 3 к настоящему административному регламенту.</w:t>
      </w:r>
    </w:p>
    <w:p w:rsidR="005530B7" w:rsidRPr="00C44EB2" w:rsidRDefault="005530B7" w:rsidP="00C44EB2">
      <w:r w:rsidRPr="00C44EB2">
        <w:t>Прием и регистрацию заявления с необходимыми документами</w:t>
      </w:r>
      <w:r>
        <w:t xml:space="preserve"> </w:t>
      </w:r>
      <w:r w:rsidRPr="00C44EB2">
        <w:t>на предоставление муниципальной услуги</w:t>
      </w:r>
    </w:p>
    <w:p w:rsidR="005530B7" w:rsidRPr="00C44EB2" w:rsidRDefault="005530B7" w:rsidP="00C44EB2">
      <w:r w:rsidRPr="00C44EB2">
        <w:t>40. Основанием для начала предоставления муниципальной услуги является запрос заявителя с пакетом документов, необходимых для предоставления муниципальной услуги.</w:t>
      </w:r>
    </w:p>
    <w:p w:rsidR="005530B7" w:rsidRPr="00C44EB2" w:rsidRDefault="005530B7" w:rsidP="00C44EB2">
      <w:r w:rsidRPr="00C44EB2">
        <w:t xml:space="preserve">41. Специалист ответственный за регистрацию входящей документации регистрирует заявление в книге входящей документации. </w:t>
      </w:r>
    </w:p>
    <w:p w:rsidR="005530B7" w:rsidRPr="00C44EB2" w:rsidRDefault="005530B7" w:rsidP="00C44EB2">
      <w:r w:rsidRPr="00C44EB2">
        <w:t>42. После приема и регистрации документы передаются лицу, ответственному за предоставление муниципальной услуги.</w:t>
      </w:r>
    </w:p>
    <w:p w:rsidR="005530B7" w:rsidRPr="00C44EB2" w:rsidRDefault="005530B7" w:rsidP="00C44EB2">
      <w:r w:rsidRPr="00C44EB2">
        <w:t>43. Результатом административной процедуры является прием и регистрация заявления о предоставлении муниципальной услуги.</w:t>
      </w:r>
    </w:p>
    <w:p w:rsidR="005530B7" w:rsidRPr="00C44EB2" w:rsidRDefault="005530B7" w:rsidP="00C44EB2">
      <w:r w:rsidRPr="00C44EB2">
        <w:t>Установление оснований для предоставления или отказа в предоставлении муниципальной услуги</w:t>
      </w:r>
    </w:p>
    <w:p w:rsidR="005530B7" w:rsidRPr="00C44EB2" w:rsidRDefault="005530B7" w:rsidP="00C44EB2">
      <w:r w:rsidRPr="00C44EB2">
        <w:t>44. Ответственный исполнитель проверяет наличие всех необходимых документов, исходя из соответствующего перечня документов.</w:t>
      </w:r>
    </w:p>
    <w:p w:rsidR="005530B7" w:rsidRPr="00C44EB2" w:rsidRDefault="005530B7" w:rsidP="00C44EB2">
      <w:r w:rsidRPr="00C44EB2">
        <w:t>45. Ответственный исполнитель проверяет соответствие представленных документов установленным требованиям, удостоверяясь, что:</w:t>
      </w:r>
    </w:p>
    <w:p w:rsidR="005530B7" w:rsidRPr="00C44EB2" w:rsidRDefault="005530B7" w:rsidP="00C44EB2">
      <w:r w:rsidRPr="00C44EB2">
        <w:t>- документы представлены в полном объеме и оформлены в соответствии с требованиями, установленными законодательством;</w:t>
      </w:r>
    </w:p>
    <w:p w:rsidR="005530B7" w:rsidRPr="00C44EB2" w:rsidRDefault="005530B7" w:rsidP="00C44EB2">
      <w:r w:rsidRPr="00C44EB2">
        <w:t>- тексты документов написаны разборчиво;</w:t>
      </w:r>
    </w:p>
    <w:p w:rsidR="005530B7" w:rsidRPr="00C44EB2" w:rsidRDefault="005530B7" w:rsidP="00C44EB2">
      <w:r w:rsidRPr="00C44EB2">
        <w:t>- в документах не имеется подчисток, приписок, зачеркнутых слов и иных не оговоренных в них исправлений;</w:t>
      </w:r>
    </w:p>
    <w:p w:rsidR="005530B7" w:rsidRPr="00C44EB2" w:rsidRDefault="005530B7" w:rsidP="00C44EB2">
      <w:r w:rsidRPr="00C44EB2">
        <w:t>- документы не заполнены карандашом;</w:t>
      </w:r>
    </w:p>
    <w:p w:rsidR="005530B7" w:rsidRPr="00C44EB2" w:rsidRDefault="005530B7" w:rsidP="00C44EB2">
      <w:r w:rsidRPr="00C44EB2">
        <w:t>- документы не имеют серьезных повреждений, наличие которых не позволяет однозначно истолковать их содержание.</w:t>
      </w:r>
    </w:p>
    <w:p w:rsidR="005530B7" w:rsidRPr="00C44EB2" w:rsidRDefault="005530B7" w:rsidP="00C44EB2">
      <w:r w:rsidRPr="00C44EB2">
        <w:t>Подготовка и подписание документов для предоставления, приостановления или отказа в предоставлении муниципальной услуги</w:t>
      </w:r>
    </w:p>
    <w:p w:rsidR="005530B7" w:rsidRPr="00C44EB2" w:rsidRDefault="005530B7" w:rsidP="00C44EB2">
      <w:r w:rsidRPr="00C44EB2">
        <w:t>46. После проведенной проверки документов ответственный специалист готовит распорядительный документ для оказания муниципальной услуги заявителю.</w:t>
      </w:r>
    </w:p>
    <w:p w:rsidR="005530B7" w:rsidRPr="00C44EB2" w:rsidRDefault="005530B7" w:rsidP="00C44EB2">
      <w:r w:rsidRPr="00C44EB2">
        <w:t>47. При наличии оснований для отказа в предоставлении муниципальной услуге, указанных в пункте 18 настоящего административного регламента, ответственный специалист направляет заявителю уведомление об отказе в предоставлении муниципальной услуги, в срок не превышающий 30 дней с момента подачи запроса о предоставлении муниципальной услуги.</w:t>
      </w:r>
    </w:p>
    <w:p w:rsidR="005530B7" w:rsidRPr="00C44EB2" w:rsidRDefault="005530B7" w:rsidP="00C44EB2">
      <w:r w:rsidRPr="00C44EB2">
        <w:t>48. После подготовки документы, указанные в пунктах 46,47 настоящего административного регламента направляется на подпись руководителю Исполнителя.</w:t>
      </w:r>
    </w:p>
    <w:p w:rsidR="005530B7" w:rsidRPr="00C44EB2" w:rsidRDefault="005530B7" w:rsidP="00C44EB2">
      <w:r w:rsidRPr="00C44EB2">
        <w:t>49. После подписания руководителем Исполнителя документов, указанных в пунктах 46,47 настоящего административного регламента</w:t>
      </w:r>
      <w:r>
        <w:t xml:space="preserve"> </w:t>
      </w:r>
      <w:r w:rsidRPr="00C44EB2">
        <w:t>осуществляется регистрация и направление заявителю.</w:t>
      </w:r>
    </w:p>
    <w:p w:rsidR="005530B7" w:rsidRPr="00C44EB2" w:rsidRDefault="005530B7" w:rsidP="00C44EB2">
      <w:r w:rsidRPr="00C44EB2">
        <w:t>50. Результатом административной процедуры является направление пользователю документов, необходимых для предоставления муниципальной услуги или уведомления о приостановлении в предоставлении муниципальной услуги или об отказе в предоставлении муниципальной услуги.</w:t>
      </w:r>
    </w:p>
    <w:p w:rsidR="005530B7" w:rsidRPr="00C44EB2" w:rsidRDefault="005530B7" w:rsidP="00C44EB2">
      <w:r w:rsidRPr="00C44EB2">
        <w:t>4. ФОРМЫ КОНТРОЛЯ ЗА ИСПОЛНЕНИЕМ АДМИНИСТРАТИВНОГО РЕГЛАМЕНТА</w:t>
      </w:r>
    </w:p>
    <w:p w:rsidR="005530B7" w:rsidRPr="00C44EB2" w:rsidRDefault="005530B7" w:rsidP="00C44EB2">
      <w:bookmarkStart w:id="6" w:name="sub_1041"/>
      <w:r w:rsidRPr="00C44EB2">
        <w:t>Порядок осуществления текущего контроля за соблюдением</w:t>
      </w:r>
    </w:p>
    <w:p w:rsidR="005530B7" w:rsidRPr="00C44EB2" w:rsidRDefault="005530B7" w:rsidP="00C44EB2">
      <w:r w:rsidRPr="00C44EB2">
        <w:t>и исполнением ответственными должностными лицами положений</w:t>
      </w:r>
    </w:p>
    <w:p w:rsidR="005530B7" w:rsidRPr="00C44EB2" w:rsidRDefault="005530B7" w:rsidP="00C44EB2">
      <w:r w:rsidRPr="00C44EB2">
        <w:t>Административного регламента и иных нормативных правовых актов,</w:t>
      </w:r>
    </w:p>
    <w:p w:rsidR="005530B7" w:rsidRPr="00C44EB2" w:rsidRDefault="005530B7" w:rsidP="00C44EB2">
      <w:r w:rsidRPr="00C44EB2">
        <w:t>устанавливающих требования к предоставлению муниципальной услуги,</w:t>
      </w:r>
    </w:p>
    <w:p w:rsidR="005530B7" w:rsidRPr="00C44EB2" w:rsidRDefault="005530B7" w:rsidP="00C44EB2">
      <w:r w:rsidRPr="00C44EB2">
        <w:t>а также принятием ими решений</w:t>
      </w:r>
    </w:p>
    <w:p w:rsidR="005530B7" w:rsidRPr="00C44EB2" w:rsidRDefault="005530B7" w:rsidP="00C44EB2">
      <w:r w:rsidRPr="00C44EB2">
        <w:t>51. Текущий контроль за соблюдением последовательности действий, определенных административными процедурами при предоставлении муниципальной услуги, и принятием решений ответственными должностными лицами осуществляется непрерывно руководителем администрации сельского поселения «Билютуйское», специалистом, курирующим соответствующее направление деятельности, руководителем Исполнителя.</w:t>
      </w:r>
    </w:p>
    <w:p w:rsidR="005530B7" w:rsidRPr="00C44EB2" w:rsidRDefault="005530B7" w:rsidP="00C44EB2">
      <w:r w:rsidRPr="00C44EB2">
        <w:t>52. Периодичность осуществления текущего контроля устанавливается руководителем администрации сельского поселения «Билютуйское».</w:t>
      </w:r>
    </w:p>
    <w:p w:rsidR="005530B7" w:rsidRPr="00C44EB2" w:rsidRDefault="005530B7" w:rsidP="00C44EB2">
      <w:bookmarkStart w:id="7" w:name="sub_1042"/>
      <w:r w:rsidRPr="00C44EB2">
        <w:t>Порядок и периодичность осуществления плановых и внеплановых</w:t>
      </w:r>
    </w:p>
    <w:p w:rsidR="005530B7" w:rsidRPr="00C44EB2" w:rsidRDefault="005530B7" w:rsidP="00C44EB2">
      <w:r w:rsidRPr="00C44EB2">
        <w:t>проверок полноты и качества предоставления муниципальной услуги,</w:t>
      </w:r>
    </w:p>
    <w:p w:rsidR="005530B7" w:rsidRPr="00C44EB2" w:rsidRDefault="005530B7" w:rsidP="00C44EB2">
      <w:r w:rsidRPr="00C44EB2">
        <w:t>в том числе порядок и формы контроля за полнотой и качеством</w:t>
      </w:r>
    </w:p>
    <w:p w:rsidR="005530B7" w:rsidRPr="00C44EB2" w:rsidRDefault="005530B7" w:rsidP="00C44EB2">
      <w:r w:rsidRPr="00C44EB2">
        <w:t>предоставления муниципальной услуги</w:t>
      </w:r>
    </w:p>
    <w:bookmarkEnd w:id="7"/>
    <w:p w:rsidR="005530B7" w:rsidRPr="00C44EB2" w:rsidRDefault="005530B7" w:rsidP="00C44EB2">
      <w:r w:rsidRPr="00C44EB2">
        <w:t>53. Контроль за полнотой и качеством предоставления Исполнителем муниципальной услуги включает в себя проведение плановых и внеплановых проверок, выявление и устранение нарушений прав заявителей, порядка и сроков предоставления муниципальной услуги, рассмотрение, принятие решений и подготовку ответов на обращения заинтересованных лиц, содержащих жалобы (претензии) на действия (бездействие) должностных лиц.</w:t>
      </w:r>
    </w:p>
    <w:p w:rsidR="005530B7" w:rsidRPr="00C44EB2" w:rsidRDefault="005530B7" w:rsidP="00C44EB2">
      <w:r w:rsidRPr="00C44EB2">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5530B7" w:rsidRPr="00C44EB2" w:rsidRDefault="005530B7" w:rsidP="00C44EB2">
      <w:r w:rsidRPr="00C44EB2">
        <w:t>54. Порядок и периодичность проведения плановых проверок выполнения Исполнителем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сельского поселения «Билютуйское» на текущий год; внеплановые проверки проводятся при выявлении нарушений по предоставлению муниципальной услуги или по конкретному обращению заявителя.</w:t>
      </w:r>
    </w:p>
    <w:p w:rsidR="005530B7" w:rsidRPr="00C44EB2" w:rsidRDefault="005530B7" w:rsidP="00C44EB2">
      <w:r w:rsidRPr="00C44EB2">
        <w:t>55. Проверки полноты и качества предоставления муниципальной услуги осуществляются на основании индивидуальных правовых актов администрации сельского поселения «Билютуйское».</w:t>
      </w:r>
    </w:p>
    <w:bookmarkEnd w:id="6"/>
    <w:p w:rsidR="005530B7" w:rsidRPr="00C44EB2" w:rsidRDefault="005530B7" w:rsidP="00C44EB2">
      <w:r w:rsidRPr="00C44EB2">
        <w:t>56. Решение об осуществлении плановых и внеплановых проверок полноты и качества предоставления муниципальной услуги принимается руководителем администрации сельского поселения «Билютуйское».</w:t>
      </w:r>
    </w:p>
    <w:p w:rsidR="005530B7" w:rsidRPr="00C44EB2" w:rsidRDefault="005530B7" w:rsidP="00C44EB2">
      <w:r w:rsidRPr="00C44EB2">
        <w:t>57. Плановые и внеплановые проверки полноты и качества предоставления муниципальной услуги осуществляются отраслевым (функциональным) органом (иным структурным подразделением) администрации сельского поселения «Билютуйское», ответственным за организацию работы по рассмотрению обращений граждан, и уполномоченными должностными лицами на основании соответствующих нормативных правовых актов (далее – уполномоченный орган), в ходе проведения которых запрашиваются в соответствующих структурных подразделениях Исполнителя необходимые документы, и по результатам проверок составляются акты с указанием выявленных нарушений.</w:t>
      </w:r>
    </w:p>
    <w:p w:rsidR="005530B7" w:rsidRPr="00C44EB2" w:rsidRDefault="005530B7" w:rsidP="00C44EB2">
      <w:r w:rsidRPr="00C44EB2">
        <w:t>58. Исполнитель в течение трех рабочих дней с момента поступления соответствующего запроса о проведении проверки направляет в уполномоченный орган затребованные документы и копии документов, выданных по результатам предоставления муниципальной услуги.</w:t>
      </w:r>
    </w:p>
    <w:p w:rsidR="005530B7" w:rsidRPr="00C44EB2" w:rsidRDefault="005530B7" w:rsidP="00C44EB2">
      <w:r w:rsidRPr="00C44EB2">
        <w:t>59. По окончании проверки представленные документы уполномоченный орган в течение 30 дней возвращает Исполнителю.</w:t>
      </w:r>
    </w:p>
    <w:p w:rsidR="005530B7" w:rsidRPr="00C44EB2" w:rsidRDefault="005530B7" w:rsidP="00C44EB2">
      <w:bookmarkStart w:id="8" w:name="sub_1043"/>
      <w:r w:rsidRPr="00C44EB2">
        <w:t>Ответственность должностных лиц за решения и действия</w:t>
      </w:r>
    </w:p>
    <w:p w:rsidR="005530B7" w:rsidRPr="00C44EB2" w:rsidRDefault="005530B7" w:rsidP="00C44EB2">
      <w:r w:rsidRPr="00C44EB2">
        <w:t>(бездействие), принимаемые (осуществляемые) ими</w:t>
      </w:r>
    </w:p>
    <w:p w:rsidR="005530B7" w:rsidRPr="00C44EB2" w:rsidRDefault="005530B7" w:rsidP="00C44EB2">
      <w:r w:rsidRPr="00C44EB2">
        <w:t>в ходе предоставления муниципальной услуги</w:t>
      </w:r>
    </w:p>
    <w:p w:rsidR="005530B7" w:rsidRPr="00C44EB2" w:rsidRDefault="005530B7" w:rsidP="00C44EB2">
      <w:bookmarkStart w:id="9" w:name="sub_1044"/>
      <w:bookmarkEnd w:id="8"/>
      <w:r w:rsidRPr="00C44EB2">
        <w:t>60. Ответственность должностных лиц определяется в соответствии с действующим законодательством. По результатам проведенных проверок в случае выявления нарушений прав заявителей, порядка и сроков предоставления муниципальной услуги виновные лица привлекаются к ответственности в порядке, установленном законодательством Российской Федерации.</w:t>
      </w:r>
    </w:p>
    <w:p w:rsidR="005530B7" w:rsidRPr="00C44EB2" w:rsidRDefault="005530B7" w:rsidP="00C44EB2">
      <w:r w:rsidRPr="00C44EB2">
        <w:t>61. Персональная ответственность должностных лиц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 (должностных инструкциях).</w:t>
      </w:r>
    </w:p>
    <w:p w:rsidR="005530B7" w:rsidRPr="00C44EB2" w:rsidRDefault="005530B7" w:rsidP="00C44EB2">
      <w:r w:rsidRPr="00C44EB2">
        <w:t>Требования к порядку и формам контроля за предоставлением</w:t>
      </w:r>
    </w:p>
    <w:p w:rsidR="005530B7" w:rsidRPr="00C44EB2" w:rsidRDefault="005530B7" w:rsidP="00C44EB2">
      <w:r w:rsidRPr="00C44EB2">
        <w:t>муниципальной услуги, в том числе со стороны граждан,</w:t>
      </w:r>
    </w:p>
    <w:p w:rsidR="005530B7" w:rsidRPr="00C44EB2" w:rsidRDefault="005530B7" w:rsidP="00C44EB2">
      <w:r w:rsidRPr="00C44EB2">
        <w:t>их объединений и организаций</w:t>
      </w:r>
    </w:p>
    <w:bookmarkEnd w:id="9"/>
    <w:p w:rsidR="005530B7" w:rsidRPr="00C44EB2" w:rsidRDefault="005530B7" w:rsidP="00C44EB2">
      <w:r w:rsidRPr="00C44EB2">
        <w:t>62. Заявители могут сообщить о нарушении своих прав и законных интересов, противоправных решениях, действиях или бездействии должностных лиц, нарушении положений Административного регламента, некорректном поведении или нарушении служебной этики.</w:t>
      </w:r>
    </w:p>
    <w:p w:rsidR="005530B7" w:rsidRPr="00C44EB2" w:rsidRDefault="005530B7" w:rsidP="00C44EB2">
      <w:r w:rsidRPr="00C44EB2">
        <w:t>63. Контроль за предоставлением муниципальной услуги со стороны граждан, их объединений и организаций осуществляется с использованием соответствующей информации, размещенной на официальном сайте муниципального района «Кыринский район» в информационно-телекоммуникационной сети «Интернет» Исполнителя, а также в порядке и формах, установленных законодательством Российской Федерации.</w:t>
      </w:r>
    </w:p>
    <w:p w:rsidR="005530B7" w:rsidRPr="00C44EB2" w:rsidRDefault="005530B7" w:rsidP="00C44EB2">
      <w:r w:rsidRPr="00C44EB2">
        <w:t>ДОСУДЕБНЫЙ (ВНЕСУДЕБНЫЙ) ПОРЯДОК ОБЖАЛОВАНИЯ РЕШЕНИЙ И ДЕЙСТВИЙ (БЕЗДЕЙСТВИЙ) ИСПОЛНИТЕЛЯ, А ТАКЖЕ ЕГО ДОЛЖНОСТНЫХ ЛИЦ</w:t>
      </w:r>
    </w:p>
    <w:p w:rsidR="005530B7" w:rsidRPr="00C44EB2" w:rsidRDefault="005530B7" w:rsidP="00C44EB2">
      <w:r w:rsidRPr="00C44EB2">
        <w:t>Информация для заявителя о его праве подать жалобу</w:t>
      </w:r>
    </w:p>
    <w:p w:rsidR="005530B7" w:rsidRPr="00C44EB2" w:rsidRDefault="005530B7" w:rsidP="00C44EB2">
      <w:r w:rsidRPr="00C44EB2">
        <w:t>на решение и (или) действие (бездействие) Исполнителя</w:t>
      </w:r>
    </w:p>
    <w:p w:rsidR="005530B7" w:rsidRPr="00C44EB2" w:rsidRDefault="005530B7" w:rsidP="00C44EB2">
      <w:r w:rsidRPr="00C44EB2">
        <w:t>и (или) его должностных лиц, муниципальных служащих</w:t>
      </w:r>
    </w:p>
    <w:p w:rsidR="005530B7" w:rsidRPr="00C44EB2" w:rsidRDefault="005530B7" w:rsidP="00C44EB2">
      <w:r w:rsidRPr="00C44EB2">
        <w:t>при предоставлении муниципальной услуги (далее – жалоба)</w:t>
      </w:r>
    </w:p>
    <w:p w:rsidR="005530B7" w:rsidRPr="00C44EB2" w:rsidRDefault="005530B7" w:rsidP="00C44EB2">
      <w:bookmarkStart w:id="10" w:name="sub_51"/>
      <w:r w:rsidRPr="00C44EB2">
        <w:t>64. В соответствии со статьями 11.1, 11.2 Федерального закона № 210-ФЗ заявитель вправе обжаловать решение и (или) действие (бездействие) Исполнителя, а также специалистов Исполнителя, ответственных за осуществление административных процедур, связанных с предоставлением муниципальной услуги.</w:t>
      </w:r>
    </w:p>
    <w:p w:rsidR="005530B7" w:rsidRPr="00C44EB2" w:rsidRDefault="005530B7" w:rsidP="00C44EB2">
      <w:r w:rsidRPr="00C44EB2">
        <w:t>Предмет жалобы</w:t>
      </w:r>
    </w:p>
    <w:p w:rsidR="005530B7" w:rsidRPr="00C44EB2" w:rsidRDefault="005530B7" w:rsidP="00C44EB2">
      <w:bookmarkStart w:id="11" w:name="sub_110101"/>
      <w:r w:rsidRPr="00C44EB2">
        <w:t>65. Заявитель может обратиться с жалобой в том числе в следующих случаях:</w:t>
      </w:r>
    </w:p>
    <w:p w:rsidR="005530B7" w:rsidRPr="00C44EB2" w:rsidRDefault="005530B7" w:rsidP="00C44EB2">
      <w:r w:rsidRPr="00C44EB2">
        <w:t>нарушение срока регистрации запроса заявителя о предоставлении муниципальной услуги;</w:t>
      </w:r>
    </w:p>
    <w:p w:rsidR="005530B7" w:rsidRPr="00C44EB2" w:rsidRDefault="005530B7" w:rsidP="00C44EB2">
      <w:bookmarkStart w:id="12" w:name="sub_110102"/>
      <w:bookmarkEnd w:id="11"/>
      <w:r w:rsidRPr="00C44EB2">
        <w:t>нарушение срока предоставления муниципальной услуги;</w:t>
      </w:r>
    </w:p>
    <w:p w:rsidR="005530B7" w:rsidRPr="00C44EB2" w:rsidRDefault="005530B7" w:rsidP="00C44EB2">
      <w:bookmarkStart w:id="13" w:name="sub_110103"/>
      <w:bookmarkEnd w:id="12"/>
      <w:r w:rsidRPr="00C44EB2">
        <w:t>требование у заявителя документов, не предусмотренных Административным регламентом, а также нормативными правовыми актами Российской Федерации, нормативными правовыми актами Забайкальского края, муниципальными правовыми актами сельского поселения «Билютуйское» для предоставления муниципальной услуги;</w:t>
      </w:r>
    </w:p>
    <w:p w:rsidR="005530B7" w:rsidRPr="00C44EB2" w:rsidRDefault="005530B7" w:rsidP="00C44EB2">
      <w:bookmarkStart w:id="14" w:name="sub_110104"/>
      <w:bookmarkEnd w:id="13"/>
      <w:r w:rsidRPr="00C44EB2">
        <w:t>отказ в приеме документов, представление которых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сельского поселения «Билютуйское» для предоставления муниципальной услуги, у заявителя;</w:t>
      </w:r>
    </w:p>
    <w:p w:rsidR="005530B7" w:rsidRPr="00C44EB2" w:rsidRDefault="005530B7" w:rsidP="00C44EB2">
      <w:bookmarkStart w:id="15" w:name="sub_110105"/>
      <w:bookmarkEnd w:id="14"/>
      <w:r w:rsidRPr="00C44EB2">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Забайкальского края, муниципальными правовыми актами сельского поселения «Билютуйское»;</w:t>
      </w:r>
    </w:p>
    <w:p w:rsidR="005530B7" w:rsidRPr="00C44EB2" w:rsidRDefault="005530B7" w:rsidP="00C44EB2">
      <w:bookmarkStart w:id="16" w:name="sub_110106"/>
      <w:bookmarkEnd w:id="15"/>
      <w:r w:rsidRPr="00C44EB2">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Забайкальского края, муниципальными правовыми актами сельского поселения «Билютуйское»;</w:t>
      </w:r>
    </w:p>
    <w:p w:rsidR="005530B7" w:rsidRPr="00C44EB2" w:rsidRDefault="005530B7" w:rsidP="00C44EB2">
      <w:bookmarkStart w:id="17" w:name="sub_110107"/>
      <w:bookmarkEnd w:id="16"/>
      <w:r w:rsidRPr="00C44EB2">
        <w:t>отказ Исполнителя,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bookmarkEnd w:id="17"/>
      <w:r w:rsidRPr="00C44EB2">
        <w:t>.</w:t>
      </w:r>
    </w:p>
    <w:p w:rsidR="005530B7" w:rsidRPr="00C44EB2" w:rsidRDefault="005530B7" w:rsidP="00C44EB2">
      <w:r w:rsidRPr="00C44EB2">
        <w:t>Органы местного самоуправления и уполномоченные</w:t>
      </w:r>
    </w:p>
    <w:p w:rsidR="005530B7" w:rsidRPr="00C44EB2" w:rsidRDefault="005530B7" w:rsidP="00C44EB2">
      <w:r w:rsidRPr="00C44EB2">
        <w:t>на рассмотрение жалобы должностные лица, которым</w:t>
      </w:r>
    </w:p>
    <w:p w:rsidR="005530B7" w:rsidRPr="00C44EB2" w:rsidRDefault="005530B7" w:rsidP="00C44EB2">
      <w:r w:rsidRPr="00C44EB2">
        <w:t>может быть направлена жалоба</w:t>
      </w:r>
    </w:p>
    <w:p w:rsidR="005530B7" w:rsidRPr="00C44EB2" w:rsidRDefault="005530B7" w:rsidP="00C44EB2">
      <w:r w:rsidRPr="00C44EB2">
        <w:t>66. Жалоба может быть направлена следующим органам и должностным лицам:</w:t>
      </w:r>
    </w:p>
    <w:p w:rsidR="005530B7" w:rsidRPr="00C44EB2" w:rsidRDefault="005530B7" w:rsidP="00C44EB2">
      <w:r w:rsidRPr="00C44EB2">
        <w:t>руководителю Исполнителя;</w:t>
      </w:r>
    </w:p>
    <w:p w:rsidR="005530B7" w:rsidRPr="00C44EB2" w:rsidRDefault="005530B7" w:rsidP="00C44EB2">
      <w:r w:rsidRPr="00C44EB2">
        <w:t>специалисту по организационным вопросам, соц. работе и кадрам</w:t>
      </w:r>
      <w:r>
        <w:t xml:space="preserve"> </w:t>
      </w:r>
      <w:r w:rsidRPr="00C44EB2">
        <w:t xml:space="preserve">администрации сельского поселения «Билютуйское», курирующего соответствующее направление деятельности; </w:t>
      </w:r>
    </w:p>
    <w:p w:rsidR="005530B7" w:rsidRPr="00C44EB2" w:rsidRDefault="005530B7" w:rsidP="00C44EB2">
      <w:r w:rsidRPr="00C44EB2">
        <w:t>67. Рассмотрение жалобы не может быть поручено лицу, чьи решения и (или) действия (бездействие) обжалуются.</w:t>
      </w:r>
    </w:p>
    <w:p w:rsidR="005530B7" w:rsidRPr="00C44EB2" w:rsidRDefault="005530B7" w:rsidP="00C44EB2">
      <w:bookmarkStart w:id="18" w:name="sub_55"/>
      <w:r w:rsidRPr="00C44EB2">
        <w:t>Жалоба на решения, принятые руководителем Исполнителя подаются в вышестоящий орган (при его наличии) либо в случае его отсутствия рассматриваются непосредственно руководителем Исполнителя.</w:t>
      </w:r>
    </w:p>
    <w:p w:rsidR="005530B7" w:rsidRPr="00C44EB2" w:rsidRDefault="005530B7" w:rsidP="00C44EB2">
      <w:r w:rsidRPr="00C44EB2">
        <w:t>68. Должностное лицо, уполномоченное на рассмотрение жалобы, обязано:</w:t>
      </w:r>
    </w:p>
    <w:bookmarkEnd w:id="18"/>
    <w:p w:rsidR="005530B7" w:rsidRPr="00C44EB2" w:rsidRDefault="005530B7" w:rsidP="00C44EB2">
      <w:r w:rsidRPr="00C44EB2">
        <w:t>обеспечить объективное, всестороннее и своевременное рассмотрение жалобы, при желании заявителя – с участием заявителя или его представителя;</w:t>
      </w:r>
    </w:p>
    <w:p w:rsidR="005530B7" w:rsidRPr="00C44EB2" w:rsidRDefault="005530B7" w:rsidP="00C44EB2">
      <w:r w:rsidRPr="00C44EB2">
        <w:t>по результатам рассмотрения жалобы принять меры, направленные на восстановление или защиту нарушенных прав, свобод и законных интересов заявителя, дать письменный ответ по существу поставленных в жалобе вопросов.</w:t>
      </w:r>
    </w:p>
    <w:p w:rsidR="005530B7" w:rsidRPr="00C44EB2" w:rsidRDefault="005530B7" w:rsidP="00C44EB2">
      <w:r w:rsidRPr="00C44EB2">
        <w:t>Порядок подачи и рассмотрения жалобы</w:t>
      </w:r>
    </w:p>
    <w:p w:rsidR="005530B7" w:rsidRPr="00C44EB2" w:rsidRDefault="005530B7" w:rsidP="00C44EB2">
      <w:r w:rsidRPr="00C44EB2">
        <w:t>69. Жалоба подается в письменной форме на бумажном носителе либо в электронном виде в форме электронного документа Исполнителю.</w:t>
      </w:r>
    </w:p>
    <w:p w:rsidR="005530B7" w:rsidRPr="00C44EB2" w:rsidRDefault="005530B7" w:rsidP="00C44EB2">
      <w:r w:rsidRPr="00C44EB2">
        <w:t>70. Жалоба может быть направлена:</w:t>
      </w:r>
    </w:p>
    <w:p w:rsidR="005530B7" w:rsidRPr="00C44EB2" w:rsidRDefault="005530B7" w:rsidP="00C44EB2">
      <w:r w:rsidRPr="00C44EB2">
        <w:t>по почте в адрес руководителя Исполнителя по адресу: 674254 Забайкальский край Кыринский район село Билютуй улица Пионерская,18;</w:t>
      </w:r>
    </w:p>
    <w:p w:rsidR="005530B7" w:rsidRPr="00C44EB2" w:rsidRDefault="005530B7" w:rsidP="00C44EB2">
      <w:r w:rsidRPr="00C44EB2">
        <w:t>в адрес специалиста по организационным вопросам, соц. работе и кадрам</w:t>
      </w:r>
      <w:r>
        <w:t xml:space="preserve"> </w:t>
      </w:r>
      <w:r w:rsidRPr="00C44EB2">
        <w:t>администрации сельского поселения «Билютуйское», курирующего соответствующее направление деятельности по адресу: 674254 Забайкальский край Кыринский район село Билютуй улица Пионерская,18;</w:t>
      </w:r>
    </w:p>
    <w:p w:rsidR="005530B7" w:rsidRPr="00C44EB2" w:rsidRDefault="005530B7" w:rsidP="00C44EB2">
      <w:r w:rsidRPr="00C44EB2">
        <w:t>с использованием официального сайта муниципального района «Кыринский район» в информационно-телекоммуникационной сети «Интернет»</w:t>
      </w:r>
      <w:r>
        <w:t xml:space="preserve"> </w:t>
      </w:r>
      <w:r w:rsidRPr="00C44EB2">
        <w:t xml:space="preserve">, с использованием Портала государственных и муниципальных услуг в информационно-телекоммуникационной сети «Интернет»: </w:t>
      </w:r>
      <w:hyperlink r:id="rId11" w:history="1">
        <w:r w:rsidRPr="00C44EB2">
          <w:rPr>
            <w:rStyle w:val="Hyperlink"/>
          </w:rPr>
          <w:t>http://www.pgu.e-zab.ru</w:t>
        </w:r>
      </w:hyperlink>
      <w:r w:rsidRPr="00C44EB2">
        <w:t>;</w:t>
      </w:r>
    </w:p>
    <w:p w:rsidR="005530B7" w:rsidRPr="00C44EB2" w:rsidRDefault="005530B7" w:rsidP="00C44EB2">
      <w:r w:rsidRPr="00C44EB2">
        <w:t xml:space="preserve">с использованием Портала государственных и муниципальных услуг в информационно-телекоммуникационной сети «Интернет»: </w:t>
      </w:r>
      <w:hyperlink r:id="rId12" w:history="1">
        <w:r w:rsidRPr="00C44EB2">
          <w:rPr>
            <w:rStyle w:val="Hyperlink"/>
          </w:rPr>
          <w:t>http://www.pgu.e-zab.ru</w:t>
        </w:r>
      </w:hyperlink>
      <w:r w:rsidRPr="00C44EB2">
        <w:t>;</w:t>
      </w:r>
    </w:p>
    <w:p w:rsidR="005530B7" w:rsidRPr="00C44EB2" w:rsidRDefault="005530B7" w:rsidP="00C44EB2">
      <w:r w:rsidRPr="00C44EB2">
        <w:t>а также может быть принята при личном приеме заявителя.</w:t>
      </w:r>
    </w:p>
    <w:p w:rsidR="005530B7" w:rsidRPr="00C44EB2" w:rsidRDefault="005530B7" w:rsidP="00C44EB2">
      <w:r w:rsidRPr="00C44EB2">
        <w:t>71. Жалоба должна содержать:</w:t>
      </w:r>
    </w:p>
    <w:p w:rsidR="005530B7" w:rsidRPr="00C44EB2" w:rsidRDefault="005530B7" w:rsidP="00C44EB2">
      <w:r w:rsidRPr="00C44EB2">
        <w:t>наименование Исполнителя, фамилию, имя, отчество (последнее – при наличии) его должностного лица, либо муниципального служащего, решения и действия (бездействие) которых обжалуются;</w:t>
      </w:r>
    </w:p>
    <w:p w:rsidR="005530B7" w:rsidRPr="00C44EB2" w:rsidRDefault="005530B7" w:rsidP="00C44EB2">
      <w:r w:rsidRPr="00C44EB2">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530B7" w:rsidRPr="00C44EB2" w:rsidRDefault="005530B7" w:rsidP="00C44EB2">
      <w:r w:rsidRPr="00C44EB2">
        <w:t>сведения об обжалуемых решениях и действиях (бездействии) Исполнителя, его должностного лица, либо муниципального служащего;</w:t>
      </w:r>
    </w:p>
    <w:p w:rsidR="005530B7" w:rsidRPr="00C44EB2" w:rsidRDefault="005530B7" w:rsidP="00C44EB2">
      <w:r w:rsidRPr="00C44EB2">
        <w:t>доводы, на основании которых заявитель не согласен с решением и действием (бездействием) Исполнителя, его должностного лица, либо муниципального служащего.</w:t>
      </w:r>
    </w:p>
    <w:p w:rsidR="005530B7" w:rsidRPr="00C44EB2" w:rsidRDefault="005530B7" w:rsidP="00C44EB2">
      <w:r w:rsidRPr="00C44EB2">
        <w:t>Заявителем могут быть представлены документы (при наличии), подтверждающие доводы заявителя, либо их копии.</w:t>
      </w:r>
    </w:p>
    <w:p w:rsidR="005530B7" w:rsidRPr="00C44EB2" w:rsidRDefault="005530B7" w:rsidP="00C44EB2">
      <w:r w:rsidRPr="00C44EB2">
        <w:t>Сроки рассмотрения жалобы</w:t>
      </w:r>
    </w:p>
    <w:p w:rsidR="005530B7" w:rsidRPr="00C44EB2" w:rsidRDefault="005530B7" w:rsidP="00C44EB2">
      <w:r w:rsidRPr="00C44EB2">
        <w:t>72. Жалоба, поступившая Исполнителю, подлежит регистрации не позднее следующего рабочего дня со дня ее поступления.</w:t>
      </w:r>
    </w:p>
    <w:p w:rsidR="005530B7" w:rsidRPr="00C44EB2" w:rsidRDefault="005530B7" w:rsidP="00C44EB2">
      <w:r w:rsidRPr="00C44EB2">
        <w:t>73. Жалоба, поступившая Исполнителю,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Исполнителя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530B7" w:rsidRPr="00C44EB2" w:rsidRDefault="005530B7" w:rsidP="00C44EB2">
      <w:r w:rsidRPr="00C44EB2">
        <w:t>74.</w:t>
      </w:r>
      <w:r>
        <w:t xml:space="preserve"> </w:t>
      </w:r>
      <w:r w:rsidRPr="00C44EB2">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следствия (дознания) в соответствии с правилами подследственности, установленной статьей 151 Уголовно-процессуального кодекса Российской Федерации, или в органы прокуратуры. </w:t>
      </w:r>
    </w:p>
    <w:p w:rsidR="005530B7" w:rsidRPr="00C44EB2" w:rsidRDefault="005530B7" w:rsidP="00C44EB2">
      <w:r w:rsidRPr="00C44EB2">
        <w:t>Перечень оснований для приостановления рассмотрения жалобы</w:t>
      </w:r>
    </w:p>
    <w:p w:rsidR="005530B7" w:rsidRPr="00C44EB2" w:rsidRDefault="005530B7" w:rsidP="00C44EB2">
      <w:r w:rsidRPr="00C44EB2">
        <w:t>в случае, если возможность приостановления предусмотрена</w:t>
      </w:r>
    </w:p>
    <w:p w:rsidR="005530B7" w:rsidRPr="00C44EB2" w:rsidRDefault="005530B7" w:rsidP="00C44EB2">
      <w:r w:rsidRPr="00C44EB2">
        <w:t>законодательством Российской Федерации</w:t>
      </w:r>
    </w:p>
    <w:p w:rsidR="005530B7" w:rsidRPr="00C44EB2" w:rsidRDefault="005530B7" w:rsidP="00C44EB2">
      <w:r w:rsidRPr="00C44EB2">
        <w:t>75. Основания для приостановления рассмотрения жалобы отсутствуют.</w:t>
      </w:r>
    </w:p>
    <w:p w:rsidR="005530B7" w:rsidRPr="00C44EB2" w:rsidRDefault="005530B7" w:rsidP="00C44EB2">
      <w:r w:rsidRPr="00C44EB2">
        <w:t>Результат рассмотрения жалобы</w:t>
      </w:r>
    </w:p>
    <w:p w:rsidR="005530B7" w:rsidRPr="00C44EB2" w:rsidRDefault="005530B7" w:rsidP="00C44EB2">
      <w:r w:rsidRPr="00C44EB2">
        <w:t>76. Результатом досудебного (внесудебного) обжалования является принятие необходимых мер и (или) применение установленных действующим законодательством мер ответственности к сотруднику, ответственному за действие (бездействие) и решение, принятое (осуществляемое) в ходе предоставления муниципальной услуги, и направление письменного ответа заявителю.</w:t>
      </w:r>
    </w:p>
    <w:p w:rsidR="005530B7" w:rsidRPr="00C44EB2" w:rsidRDefault="005530B7" w:rsidP="00C44EB2">
      <w:r w:rsidRPr="00C44EB2">
        <w:t>77. По результатам рассмотрения жалобы Исполнитель принимает одно из следующих решений:</w:t>
      </w:r>
    </w:p>
    <w:p w:rsidR="005530B7" w:rsidRPr="00C44EB2" w:rsidRDefault="005530B7" w:rsidP="00C44EB2">
      <w:r w:rsidRPr="00C44EB2">
        <w:t>удовлетворяет жалобу, в том числе в форме отмены принятого решения, исправления допущенных Исполнителем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сельского поселения «Билютуйское», а также в иных формах;</w:t>
      </w:r>
    </w:p>
    <w:p w:rsidR="005530B7" w:rsidRPr="00C44EB2" w:rsidRDefault="005530B7" w:rsidP="00C44EB2">
      <w:r w:rsidRPr="00C44EB2">
        <w:t>отказывает в удовлетворении жалобы.</w:t>
      </w:r>
    </w:p>
    <w:p w:rsidR="005530B7" w:rsidRPr="00C44EB2" w:rsidRDefault="005530B7" w:rsidP="00C44EB2">
      <w:r w:rsidRPr="00C44EB2">
        <w:t>78. 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государственной услуги, не позднее пяти рабочих дней со дня принятия решения, если иное не установлено законодательством Российской Федерации.</w:t>
      </w:r>
    </w:p>
    <w:p w:rsidR="005530B7" w:rsidRPr="00C44EB2" w:rsidRDefault="005530B7" w:rsidP="00C44EB2">
      <w:r w:rsidRPr="00C44EB2">
        <w:t>79. Уполномоченный на рассмотрение жалобы орган отказывает в удовлетворении жалобы в следующих случаях:</w:t>
      </w:r>
    </w:p>
    <w:p w:rsidR="005530B7" w:rsidRPr="00C44EB2" w:rsidRDefault="005530B7" w:rsidP="00C44EB2">
      <w:r w:rsidRPr="00C44EB2">
        <w:t>наличие вступившего в законную силу решения суда, арбитражного суда по жалобе о том же предмете и по тем же основаниям;</w:t>
      </w:r>
    </w:p>
    <w:p w:rsidR="005530B7" w:rsidRPr="00C44EB2" w:rsidRDefault="005530B7" w:rsidP="00C44EB2">
      <w:r w:rsidRPr="00C44EB2">
        <w:t>подача жалобы лицом, полномочия которого не подтверждены в порядке, установленном законодательством Российской Федерации;</w:t>
      </w:r>
    </w:p>
    <w:p w:rsidR="005530B7" w:rsidRPr="00C44EB2" w:rsidRDefault="005530B7" w:rsidP="00C44EB2">
      <w:r w:rsidRPr="00C44EB2">
        <w:t>наличие решения по жалобе, принятого ранее в соответствии с требованиями законодательства в отношении того же заявителя и по тому же предмету жалобы.</w:t>
      </w:r>
    </w:p>
    <w:p w:rsidR="005530B7" w:rsidRPr="00C44EB2" w:rsidRDefault="005530B7" w:rsidP="00C44EB2">
      <w:r w:rsidRPr="00C44EB2">
        <w:t>80. Уполномоченный на рассмотрение жалобы орган вправе оставить жалобу без ответа в следующих случаях:</w:t>
      </w:r>
    </w:p>
    <w:p w:rsidR="005530B7" w:rsidRPr="00C44EB2" w:rsidRDefault="005530B7" w:rsidP="00C44EB2">
      <w:r w:rsidRPr="00C44EB2">
        <w:t>наличие в жалобе нецензурных либо оскорбительных выражений, угроз жизни, здоровью и имуществу должностного лица, а также членов его семьи;</w:t>
      </w:r>
    </w:p>
    <w:p w:rsidR="005530B7" w:rsidRPr="00C44EB2" w:rsidRDefault="005530B7" w:rsidP="00C44EB2">
      <w:r w:rsidRPr="00C44EB2">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5530B7" w:rsidRPr="00C44EB2" w:rsidRDefault="005530B7" w:rsidP="00C44EB2">
      <w:r w:rsidRPr="00C44EB2">
        <w:t>Порядок информирования заявителя о</w:t>
      </w:r>
    </w:p>
    <w:p w:rsidR="005530B7" w:rsidRPr="00C44EB2" w:rsidRDefault="005530B7" w:rsidP="00C44EB2">
      <w:r w:rsidRPr="00C44EB2">
        <w:t>результатах рассмотрения жалобы</w:t>
      </w:r>
    </w:p>
    <w:p w:rsidR="005530B7" w:rsidRPr="00C44EB2" w:rsidRDefault="005530B7" w:rsidP="00C44EB2">
      <w:r w:rsidRPr="00C44EB2">
        <w:t>81. Не позднее дня, следующего за днем принятия решения, указанного в подпункте 77 настоящего административного регламента, заявителю в письменной форме направляется мотивированный ответ о результатах рассмотрения жалобы.</w:t>
      </w:r>
    </w:p>
    <w:p w:rsidR="005530B7" w:rsidRPr="00C44EB2" w:rsidRDefault="005530B7" w:rsidP="00C44EB2">
      <w:r w:rsidRPr="00C44EB2">
        <w:t>82. В ответе по результатам рассмотрения жалобы указываются:</w:t>
      </w:r>
    </w:p>
    <w:p w:rsidR="005530B7" w:rsidRPr="00C44EB2" w:rsidRDefault="005530B7" w:rsidP="00C44EB2">
      <w:r w:rsidRPr="00C44EB2">
        <w:t>наименование уполномоченного органа, рассмотревшего жалобу (Исполнителя), должность, фамилия, имя, отчество (при наличии) его должностного лица, принявшего решение по жалобе;</w:t>
      </w:r>
    </w:p>
    <w:p w:rsidR="005530B7" w:rsidRPr="00C44EB2" w:rsidRDefault="005530B7" w:rsidP="00C44EB2">
      <w:r w:rsidRPr="00C44EB2">
        <w:t>номер, дата, место принятия решения, включая сведения о должностном лице, решение или действие (бездействие) которого обжалуется;</w:t>
      </w:r>
    </w:p>
    <w:p w:rsidR="005530B7" w:rsidRPr="00C44EB2" w:rsidRDefault="005530B7" w:rsidP="00C44EB2">
      <w:r w:rsidRPr="00C44EB2">
        <w:t>фамилия, имя, отчество (при наличии) или наименование заявителя;</w:t>
      </w:r>
    </w:p>
    <w:p w:rsidR="005530B7" w:rsidRPr="00C44EB2" w:rsidRDefault="005530B7" w:rsidP="00C44EB2">
      <w:r w:rsidRPr="00C44EB2">
        <w:t>основания для принятия решения по жалобе;</w:t>
      </w:r>
    </w:p>
    <w:p w:rsidR="005530B7" w:rsidRPr="00C44EB2" w:rsidRDefault="005530B7" w:rsidP="00C44EB2">
      <w:r w:rsidRPr="00C44EB2">
        <w:t>принятое по жалобе решение;</w:t>
      </w:r>
    </w:p>
    <w:p w:rsidR="005530B7" w:rsidRPr="00C44EB2" w:rsidRDefault="005530B7" w:rsidP="00C44EB2">
      <w:r w:rsidRPr="00C44EB2">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5530B7" w:rsidRPr="00C44EB2" w:rsidRDefault="005530B7" w:rsidP="00C44EB2">
      <w:r w:rsidRPr="00C44EB2">
        <w:t>сведения о порядке обжалования принятого по жалобе решения.</w:t>
      </w:r>
    </w:p>
    <w:p w:rsidR="005530B7" w:rsidRPr="00C44EB2" w:rsidRDefault="005530B7" w:rsidP="00C44EB2">
      <w:r w:rsidRPr="00C44EB2">
        <w:t>83. Ответ по результатам рассмотрения жалобы подписывается уполномоченным на рассмотрение жалобы должностным лицом Исполнителя.</w:t>
      </w:r>
    </w:p>
    <w:p w:rsidR="005530B7" w:rsidRPr="00C44EB2" w:rsidRDefault="005530B7" w:rsidP="00C44EB2">
      <w:r w:rsidRPr="00C44EB2">
        <w:t>84.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5530B7" w:rsidRPr="00C44EB2" w:rsidRDefault="005530B7" w:rsidP="00C44EB2">
      <w:r w:rsidRPr="00C44EB2">
        <w:t>Порядок обжалования решения по жалобе</w:t>
      </w:r>
    </w:p>
    <w:p w:rsidR="005530B7" w:rsidRPr="00C44EB2" w:rsidRDefault="005530B7" w:rsidP="00C44EB2">
      <w:r w:rsidRPr="00C44EB2">
        <w:t>85. В случае если заявитель не удовлетворен решением, принятым в ходе рассмотрения жалобы, или непринятия по ней решения, то заявитель вправе обратиться с жалобой лицам, указанным в подпункте 66 настоящего административного регламента.</w:t>
      </w:r>
    </w:p>
    <w:p w:rsidR="005530B7" w:rsidRPr="00C44EB2" w:rsidRDefault="005530B7" w:rsidP="00C44EB2">
      <w:r w:rsidRPr="00C44EB2">
        <w:t>Право заявителя на получение информации и документов,</w:t>
      </w:r>
    </w:p>
    <w:p w:rsidR="005530B7" w:rsidRPr="00C44EB2" w:rsidRDefault="005530B7" w:rsidP="00C44EB2">
      <w:r w:rsidRPr="00C44EB2">
        <w:t>необходимых для обоснования и рассмотрения жалобы</w:t>
      </w:r>
    </w:p>
    <w:p w:rsidR="005530B7" w:rsidRPr="00C44EB2" w:rsidRDefault="005530B7" w:rsidP="00C44EB2">
      <w:r w:rsidRPr="00C44EB2">
        <w:t>86. Заявитель имеет право по письменному заявлению, в том числе поданному в электронном виде, на получение исчерпывающей информации и документов, необходимых для обоснования и рассмотрения жалобы.</w:t>
      </w:r>
    </w:p>
    <w:p w:rsidR="005530B7" w:rsidRPr="00C44EB2" w:rsidRDefault="005530B7" w:rsidP="00C44EB2">
      <w:r w:rsidRPr="00C44EB2">
        <w:t>Способы информирования заявителей о порядке</w:t>
      </w:r>
    </w:p>
    <w:p w:rsidR="005530B7" w:rsidRPr="00C44EB2" w:rsidRDefault="005530B7" w:rsidP="00C44EB2">
      <w:r w:rsidRPr="00C44EB2">
        <w:t>подачи и рассмотрения жалобы</w:t>
      </w:r>
    </w:p>
    <w:p w:rsidR="005530B7" w:rsidRPr="00C44EB2" w:rsidRDefault="005530B7" w:rsidP="00C44EB2">
      <w:r w:rsidRPr="00C44EB2">
        <w:t>87. Информация о порядке подачи и рассмотрения жалобы размещается на официальном сайте муниципального района «Кыринский район» в информационно-телекоммуникационной сети «Интернет» Исполнителя, Портале государственных и муниципальных услуг в информационно-телекоммуникационной сети «Интернет», а также может быть сообщена заявителю специалистами Исполнителя при личном контакте с использованием почтовой, телефонной связи, посредством электронной почты.</w:t>
      </w:r>
    </w:p>
    <w:bookmarkEnd w:id="10"/>
    <w:p w:rsidR="005530B7" w:rsidRPr="00C44EB2" w:rsidRDefault="005530B7" w:rsidP="00C44EB2">
      <w:r w:rsidRPr="00C44EB2">
        <w:t>_________________________</w:t>
      </w:r>
    </w:p>
    <w:p w:rsidR="005530B7" w:rsidRPr="00C44EB2" w:rsidRDefault="005530B7" w:rsidP="00C44EB2">
      <w:pPr>
        <w:sectPr w:rsidR="005530B7" w:rsidRPr="00C44EB2">
          <w:pgSz w:w="11906" w:h="16838"/>
          <w:pgMar w:top="1134" w:right="851" w:bottom="1134" w:left="1701" w:header="709" w:footer="709" w:gutter="0"/>
          <w:cols w:space="720"/>
        </w:sectPr>
      </w:pPr>
    </w:p>
    <w:p w:rsidR="005530B7" w:rsidRPr="00C44EB2" w:rsidRDefault="005530B7" w:rsidP="00C44EB2">
      <w:pPr>
        <w:pStyle w:val="CommentText"/>
      </w:pPr>
      <w:r w:rsidRPr="00C44EB2">
        <w:t xml:space="preserve">Приложение 1 </w:t>
      </w:r>
    </w:p>
    <w:p w:rsidR="005530B7" w:rsidRPr="00C44EB2" w:rsidRDefault="005530B7" w:rsidP="00C44EB2">
      <w:pPr>
        <w:pStyle w:val="CommentText"/>
      </w:pPr>
      <w:r w:rsidRPr="00C44EB2">
        <w:t>к административному регламенту</w:t>
      </w:r>
    </w:p>
    <w:p w:rsidR="005530B7" w:rsidRDefault="005530B7" w:rsidP="00C44EB2"/>
    <w:p w:rsidR="005530B7" w:rsidRDefault="005530B7" w:rsidP="00C44EB2"/>
    <w:p w:rsidR="005530B7" w:rsidRPr="00C44EB2" w:rsidRDefault="005530B7" w:rsidP="00C44EB2">
      <w:r w:rsidRPr="00C44EB2">
        <w:t> </w:t>
      </w:r>
    </w:p>
    <w:p w:rsidR="005530B7" w:rsidRPr="00C44EB2" w:rsidRDefault="005530B7" w:rsidP="00C44EB2">
      <w:pPr>
        <w:pStyle w:val="Title"/>
      </w:pPr>
      <w:r w:rsidRPr="00C44EB2">
        <w:t xml:space="preserve">СВЕДЕНИЯ </w:t>
      </w:r>
      <w:r w:rsidRPr="00C44EB2">
        <w:br/>
        <w:t>О МЕСТЕ НАХОЖДЕНИЯ, КОНТАКТНЫХ ТЕЛЕФОНАХ,</w:t>
      </w:r>
      <w:r>
        <w:t xml:space="preserve"> </w:t>
      </w:r>
      <w:r w:rsidRPr="00C44EB2">
        <w:t>ИНТЕРНЕТ-АДРЕСЕ ОРГАНА МЕСТНОГО САМОУПРАВЛЕНИЯ</w:t>
      </w:r>
    </w:p>
    <w:p w:rsidR="005530B7" w:rsidRPr="00C44EB2" w:rsidRDefault="005530B7" w:rsidP="00C44EB2">
      <w:pPr>
        <w:pStyle w:val="Title"/>
      </w:pPr>
    </w:p>
    <w:p w:rsidR="005530B7" w:rsidRPr="00C44EB2" w:rsidRDefault="005530B7" w:rsidP="00C44EB2">
      <w:r w:rsidRPr="00C44EB2">
        <w:t>Наименование: Администрация</w:t>
      </w:r>
      <w:r>
        <w:t xml:space="preserve"> </w:t>
      </w:r>
      <w:r w:rsidRPr="00C44EB2">
        <w:t>сельского поселения «Билютуйское».</w:t>
      </w:r>
    </w:p>
    <w:p w:rsidR="005530B7" w:rsidRPr="00C44EB2" w:rsidRDefault="005530B7" w:rsidP="00C44EB2">
      <w:r w:rsidRPr="00C44EB2">
        <w:t>Адрес: 674254 Забайкальский край, Кыринский район село Билютуй улица Пионерская,18;</w:t>
      </w:r>
    </w:p>
    <w:p w:rsidR="005530B7" w:rsidRPr="00C44EB2" w:rsidRDefault="005530B7" w:rsidP="00C44EB2">
      <w:r w:rsidRPr="00C44EB2">
        <w:t>Телефон: 8 (30235)25-6-17</w:t>
      </w:r>
    </w:p>
    <w:p w:rsidR="005530B7" w:rsidRPr="00C44EB2" w:rsidRDefault="005530B7" w:rsidP="00C44EB2">
      <w:r w:rsidRPr="00C44EB2">
        <w:t>Телефоны для консультаций по</w:t>
      </w:r>
      <w:r>
        <w:t xml:space="preserve"> </w:t>
      </w:r>
      <w:r w:rsidRPr="00C44EB2">
        <w:t>вопросам</w:t>
      </w:r>
      <w:r>
        <w:t xml:space="preserve"> </w:t>
      </w:r>
      <w:r w:rsidRPr="00C44EB2">
        <w:t>предоставления</w:t>
      </w:r>
      <w:r>
        <w:t xml:space="preserve"> </w:t>
      </w:r>
      <w:r w:rsidRPr="00C44EB2">
        <w:t>муниципальной услуги: 8 (30235)25-6-17</w:t>
      </w:r>
    </w:p>
    <w:p w:rsidR="005530B7" w:rsidRPr="00C44EB2" w:rsidRDefault="005530B7" w:rsidP="00C44EB2">
      <w:r w:rsidRPr="00C44EB2">
        <w:t>Телефон для</w:t>
      </w:r>
      <w:r>
        <w:t xml:space="preserve"> </w:t>
      </w:r>
      <w:r w:rsidRPr="00C44EB2">
        <w:t>справок о входящих номерах, под которыми зарегистрированы</w:t>
      </w:r>
      <w:r>
        <w:t xml:space="preserve"> </w:t>
      </w:r>
      <w:r w:rsidRPr="00C44EB2">
        <w:t>в</w:t>
      </w:r>
      <w:r>
        <w:t xml:space="preserve"> </w:t>
      </w:r>
      <w:r w:rsidRPr="00C44EB2">
        <w:t>системе делопроизводства администрации запросы</w:t>
      </w:r>
      <w:r>
        <w:t xml:space="preserve"> </w:t>
      </w:r>
      <w:r w:rsidRPr="00C44EB2">
        <w:t>по</w:t>
      </w:r>
      <w:r>
        <w:t xml:space="preserve"> </w:t>
      </w:r>
      <w:r w:rsidRPr="00C44EB2">
        <w:t>предоставлению</w:t>
      </w:r>
      <w:r>
        <w:t xml:space="preserve"> </w:t>
      </w:r>
      <w:r w:rsidRPr="00C44EB2">
        <w:t>муниципальной услуги: 8 (30235)25-6-17</w:t>
      </w:r>
    </w:p>
    <w:p w:rsidR="005530B7" w:rsidRPr="00C44EB2" w:rsidRDefault="005530B7" w:rsidP="00C44EB2">
      <w:r w:rsidRPr="00C44EB2">
        <w:t xml:space="preserve">Адрес электронной почты: </w:t>
      </w:r>
      <w:hyperlink r:id="rId13" w:history="1">
        <w:r w:rsidRPr="00C44EB2">
          <w:rPr>
            <w:rStyle w:val="Hyperlink"/>
          </w:rPr>
          <w:t>adm.bilutuy@mail.ru</w:t>
        </w:r>
      </w:hyperlink>
      <w:r w:rsidRPr="00C44EB2">
        <w:t>.</w:t>
      </w:r>
    </w:p>
    <w:p w:rsidR="005530B7" w:rsidRPr="00C44EB2" w:rsidRDefault="005530B7" w:rsidP="00C44EB2">
      <w:r w:rsidRPr="00C44EB2">
        <w:t>Режим работы администрации для консультаций по вопросам предоставления муниципальной</w:t>
      </w:r>
      <w:r>
        <w:t xml:space="preserve"> </w:t>
      </w:r>
      <w:r w:rsidRPr="00C44EB2">
        <w:t>услуги, а также</w:t>
      </w:r>
      <w:r>
        <w:t xml:space="preserve"> </w:t>
      </w:r>
      <w:r w:rsidRPr="00C44EB2">
        <w:t>для приема заявлений</w:t>
      </w:r>
      <w:r>
        <w:t xml:space="preserve"> </w:t>
      </w:r>
      <w:r w:rsidRPr="00C44EB2">
        <w:t>и</w:t>
      </w:r>
      <w:r>
        <w:t xml:space="preserve"> </w:t>
      </w:r>
      <w:r w:rsidRPr="00C44EB2">
        <w:t>документов, связанных с предоставлением</w:t>
      </w:r>
      <w:r>
        <w:t xml:space="preserve"> </w:t>
      </w:r>
      <w:r w:rsidRPr="00C44EB2">
        <w:t>муниципальной</w:t>
      </w:r>
      <w:r>
        <w:t xml:space="preserve"> </w:t>
      </w:r>
      <w:r w:rsidRPr="00C44EB2">
        <w:t>услуги:</w:t>
      </w:r>
    </w:p>
    <w:p w:rsidR="005530B7" w:rsidRPr="00C44EB2" w:rsidRDefault="005530B7" w:rsidP="00C44EB2">
      <w:r w:rsidRPr="00C44EB2">
        <w:t>Понедельник- пятница</w:t>
      </w:r>
      <w:r>
        <w:t xml:space="preserve"> </w:t>
      </w:r>
      <w:r w:rsidRPr="00C44EB2">
        <w:t>9-00ч – 17-00 ч</w:t>
      </w:r>
    </w:p>
    <w:p w:rsidR="005530B7" w:rsidRPr="00C44EB2" w:rsidRDefault="005530B7" w:rsidP="00C44EB2">
      <w:r w:rsidRPr="00C44EB2">
        <w:t>Обеденный перерыв</w:t>
      </w:r>
      <w:r>
        <w:t xml:space="preserve"> </w:t>
      </w:r>
      <w:r w:rsidRPr="00C44EB2">
        <w:t>1300 – 1400</w:t>
      </w:r>
    </w:p>
    <w:p w:rsidR="005530B7" w:rsidRPr="00C44EB2" w:rsidRDefault="005530B7" w:rsidP="00C44EB2">
      <w:r w:rsidRPr="00C44EB2">
        <w:t>Выходной: суббота, воскресенье.</w:t>
      </w:r>
      <w:r>
        <w:t xml:space="preserve"> </w:t>
      </w:r>
    </w:p>
    <w:p w:rsidR="005530B7" w:rsidRPr="00C44EB2" w:rsidRDefault="005530B7" w:rsidP="00C44EB2">
      <w:pPr>
        <w:pStyle w:val="CommentText"/>
      </w:pPr>
      <w:r>
        <w:br w:type="page"/>
      </w:r>
      <w:r w:rsidRPr="00C44EB2">
        <w:t xml:space="preserve">Приложение № 2 </w:t>
      </w:r>
    </w:p>
    <w:p w:rsidR="005530B7" w:rsidRPr="00C44EB2" w:rsidRDefault="005530B7" w:rsidP="00C44EB2">
      <w:pPr>
        <w:pStyle w:val="CommentText"/>
      </w:pPr>
      <w:r w:rsidRPr="00C44EB2">
        <w:t>к Административному регламенту по предоставлению муниципальной услуги «Предоставление ритуальных услуг на территории сельского поселения «Билютуйское»»</w:t>
      </w:r>
    </w:p>
    <w:p w:rsidR="005530B7" w:rsidRPr="00C44EB2" w:rsidRDefault="005530B7" w:rsidP="00C44EB2">
      <w:pPr>
        <w:pStyle w:val="CommentText"/>
      </w:pPr>
    </w:p>
    <w:p w:rsidR="005530B7" w:rsidRDefault="005530B7" w:rsidP="00C44EB2"/>
    <w:p w:rsidR="005530B7" w:rsidRPr="00C44EB2" w:rsidRDefault="005530B7" w:rsidP="00C44EB2"/>
    <w:p w:rsidR="005530B7" w:rsidRPr="00C44EB2" w:rsidRDefault="005530B7" w:rsidP="00C44EB2">
      <w:r w:rsidRPr="00C44EB2">
        <w:t>Руководителю (указывается наименование структурного подразделения (отдела) органа местного самоуправления муниципального образования, или наименование специализированной службы (муниципального учреждения или предприятия), предоставляющего</w:t>
      </w:r>
      <w:r>
        <w:t xml:space="preserve"> </w:t>
      </w:r>
      <w:r w:rsidRPr="00C44EB2">
        <w:t>муниципальную услугу)</w:t>
      </w:r>
    </w:p>
    <w:p w:rsidR="005530B7" w:rsidRPr="00C44EB2" w:rsidRDefault="005530B7" w:rsidP="00C44EB2">
      <w:r w:rsidRPr="00C44EB2">
        <w:t>От ___________________________</w:t>
      </w:r>
    </w:p>
    <w:p w:rsidR="005530B7" w:rsidRPr="00C44EB2" w:rsidRDefault="005530B7" w:rsidP="00C44EB2">
      <w:r w:rsidRPr="00C44EB2">
        <w:t>Фамилия Имя Отчество</w:t>
      </w:r>
    </w:p>
    <w:p w:rsidR="005530B7" w:rsidRPr="00C44EB2" w:rsidRDefault="005530B7" w:rsidP="00C44EB2">
      <w:r w:rsidRPr="00C44EB2">
        <w:t xml:space="preserve">______________________________ </w:t>
      </w:r>
    </w:p>
    <w:p w:rsidR="005530B7" w:rsidRPr="00C44EB2" w:rsidRDefault="005530B7" w:rsidP="00C44EB2">
      <w:r w:rsidRPr="00C44EB2">
        <w:t>адрес проживания</w:t>
      </w:r>
    </w:p>
    <w:p w:rsidR="005530B7" w:rsidRPr="00C44EB2" w:rsidRDefault="005530B7" w:rsidP="00C44EB2">
      <w:r w:rsidRPr="00C44EB2">
        <w:t xml:space="preserve">_____________________________ </w:t>
      </w:r>
    </w:p>
    <w:p w:rsidR="005530B7" w:rsidRPr="00C44EB2" w:rsidRDefault="005530B7" w:rsidP="00C44EB2">
      <w:r w:rsidRPr="00C44EB2">
        <w:t>телефон</w:t>
      </w:r>
    </w:p>
    <w:p w:rsidR="005530B7" w:rsidRPr="00C44EB2" w:rsidRDefault="005530B7" w:rsidP="00C44EB2">
      <w:r w:rsidRPr="00C44EB2">
        <w:t>ЗАЯВЛЕНИЕ</w:t>
      </w:r>
    </w:p>
    <w:p w:rsidR="005530B7" w:rsidRPr="00C44EB2" w:rsidRDefault="005530B7" w:rsidP="00C44EB2">
      <w:r w:rsidRPr="00C44EB2">
        <w:t>Прошу Вас предоставить ритуальные услуги по гарантированному перечню услуг по погребению в отношении умершего (указывается фамилия имя, отчество умершего, родственная принадлежность).</w:t>
      </w:r>
    </w:p>
    <w:p w:rsidR="005530B7" w:rsidRPr="00C44EB2" w:rsidRDefault="005530B7" w:rsidP="00C44EB2">
      <w:r w:rsidRPr="00C44EB2">
        <w:t>Приложение:</w:t>
      </w:r>
    </w:p>
    <w:p w:rsidR="005530B7" w:rsidRPr="00C44EB2" w:rsidRDefault="005530B7" w:rsidP="00C44EB2">
      <w:r w:rsidRPr="00C44EB2">
        <w:t>Копия свидетельства о смерти.</w:t>
      </w:r>
    </w:p>
    <w:p w:rsidR="005530B7" w:rsidRPr="00C44EB2" w:rsidRDefault="005530B7" w:rsidP="00C44EB2">
      <w:r w:rsidRPr="00C44EB2">
        <w:t>Копия справки о смерти.</w:t>
      </w:r>
    </w:p>
    <w:p w:rsidR="005530B7" w:rsidRPr="00C44EB2" w:rsidRDefault="005530B7" w:rsidP="00C44EB2">
      <w:r w:rsidRPr="00C44EB2">
        <w:t>Мне разъяснено, что при получении данной муниципальной услуги право на получение социального пособия на погребение не возникает (часть 5 статьи 9 Федерального закона от 12.01.1996 г. № 8-ФЗ «О погребении и похоронном деле»).</w:t>
      </w:r>
    </w:p>
    <w:p w:rsidR="005530B7" w:rsidRPr="00C44EB2" w:rsidRDefault="005530B7" w:rsidP="00C44EB2">
      <w:r w:rsidRPr="00C44EB2">
        <w:t>Я согласен (согласна) на обработку моих персональных данных, содержащихся в заявлении.</w:t>
      </w:r>
    </w:p>
    <w:p w:rsidR="005530B7" w:rsidRPr="00C44EB2" w:rsidRDefault="005530B7" w:rsidP="00C44EB2">
      <w:r w:rsidRPr="00C44EB2">
        <w:t>Решение об отказе в предоставлении муниципальной услуги прошу (нужное подчеркнуть):</w:t>
      </w:r>
    </w:p>
    <w:p w:rsidR="005530B7" w:rsidRPr="00C44EB2" w:rsidRDefault="005530B7" w:rsidP="00C44EB2">
      <w:r w:rsidRPr="00C44EB2">
        <w:t>вручить лично,</w:t>
      </w:r>
    </w:p>
    <w:p w:rsidR="005530B7" w:rsidRPr="00C44EB2" w:rsidRDefault="005530B7" w:rsidP="00C44EB2">
      <w:r w:rsidRPr="00C44EB2">
        <w:t>направить по месту фактического проживания (места нахождения) в форме документа на бумажном носителе,</w:t>
      </w:r>
    </w:p>
    <w:p w:rsidR="005530B7" w:rsidRPr="00C44EB2" w:rsidRDefault="005530B7" w:rsidP="00C44EB2">
      <w:r w:rsidRPr="00C44EB2">
        <w:t>направить на адрес электронной почты в форме электронного документа.</w:t>
      </w:r>
    </w:p>
    <w:p w:rsidR="005530B7" w:rsidRPr="00C44EB2" w:rsidRDefault="005530B7" w:rsidP="00C44EB2">
      <w:r w:rsidRPr="00C44EB2">
        <w:t>Подпись</w:t>
      </w:r>
    </w:p>
    <w:p w:rsidR="005530B7" w:rsidRPr="00C44EB2" w:rsidRDefault="005530B7" w:rsidP="00C44EB2">
      <w:r w:rsidRPr="00C44EB2">
        <w:t>______________________</w:t>
      </w:r>
      <w:r>
        <w:t xml:space="preserve"> </w:t>
      </w:r>
      <w:r w:rsidRPr="00C44EB2">
        <w:t>____________________________________</w:t>
      </w:r>
    </w:p>
    <w:p w:rsidR="005530B7" w:rsidRPr="00C44EB2" w:rsidRDefault="005530B7" w:rsidP="00C44EB2">
      <w:r w:rsidRPr="00C44EB2">
        <w:t>(расшифровка подписи)</w:t>
      </w:r>
    </w:p>
    <w:p w:rsidR="005530B7" w:rsidRPr="00C44EB2" w:rsidRDefault="005530B7" w:rsidP="00C44EB2">
      <w:r w:rsidRPr="00C44EB2">
        <w:t>Дата «___»__________ 201__ год</w:t>
      </w:r>
    </w:p>
    <w:p w:rsidR="005530B7" w:rsidRPr="00C44EB2" w:rsidRDefault="005530B7" w:rsidP="00C44EB2">
      <w:r w:rsidRPr="00C44EB2">
        <w:t>Заявление принято:</w:t>
      </w:r>
    </w:p>
    <w:p w:rsidR="005530B7" w:rsidRPr="00C44EB2" w:rsidRDefault="005530B7" w:rsidP="00C44EB2">
      <w:r w:rsidRPr="00C44EB2">
        <w:t>_________________________________________________________________</w:t>
      </w:r>
    </w:p>
    <w:p w:rsidR="005530B7" w:rsidRPr="00C44EB2" w:rsidRDefault="005530B7" w:rsidP="00C44EB2">
      <w:r w:rsidRPr="00C44EB2">
        <w:t>(Ф.И.О. должностного лица, уполномоченного на прием заявления)</w:t>
      </w:r>
    </w:p>
    <w:p w:rsidR="005530B7" w:rsidRPr="00C44EB2" w:rsidRDefault="005530B7" w:rsidP="00C44EB2">
      <w:r w:rsidRPr="00C44EB2">
        <w:t>Подпись</w:t>
      </w:r>
    </w:p>
    <w:p w:rsidR="005530B7" w:rsidRPr="00C44EB2" w:rsidRDefault="005530B7" w:rsidP="00C44EB2">
      <w:r w:rsidRPr="00C44EB2">
        <w:t>______________________</w:t>
      </w:r>
      <w:r>
        <w:t xml:space="preserve"> </w:t>
      </w:r>
    </w:p>
    <w:p w:rsidR="005530B7" w:rsidRPr="00C44EB2" w:rsidRDefault="005530B7" w:rsidP="00C44EB2">
      <w:r w:rsidRPr="00C44EB2">
        <w:t>(расшифровка подписи) ».</w:t>
      </w:r>
    </w:p>
    <w:p w:rsidR="005530B7" w:rsidRPr="00C44EB2" w:rsidRDefault="005530B7" w:rsidP="00C44EB2"/>
    <w:p w:rsidR="005530B7" w:rsidRPr="00C44EB2" w:rsidRDefault="005530B7" w:rsidP="00C44EB2">
      <w:pPr>
        <w:sectPr w:rsidR="005530B7" w:rsidRPr="00C44EB2">
          <w:pgSz w:w="11906" w:h="16838"/>
          <w:pgMar w:top="1134" w:right="851" w:bottom="1134" w:left="1701" w:header="709" w:footer="709" w:gutter="0"/>
          <w:cols w:space="720"/>
        </w:sectPr>
      </w:pPr>
    </w:p>
    <w:p w:rsidR="005530B7" w:rsidRPr="00C44EB2" w:rsidRDefault="005530B7" w:rsidP="00C44EB2">
      <w:pPr>
        <w:pStyle w:val="CommentText"/>
      </w:pPr>
      <w:r w:rsidRPr="00C44EB2">
        <w:t xml:space="preserve">Приложение № 3 </w:t>
      </w:r>
    </w:p>
    <w:p w:rsidR="005530B7" w:rsidRPr="00C44EB2" w:rsidRDefault="005530B7" w:rsidP="00C44EB2">
      <w:pPr>
        <w:pStyle w:val="CommentText"/>
      </w:pPr>
      <w:r w:rsidRPr="00C44EB2">
        <w:t>к Административному регламенту по предоставлению муниципальной услуги «Предоставление ритуальных услуг на территории сельского поселения «Билютуйское»»</w:t>
      </w:r>
    </w:p>
    <w:p w:rsidR="005530B7" w:rsidRPr="00C44EB2" w:rsidRDefault="005530B7" w:rsidP="00C44EB2"/>
    <w:p w:rsidR="005530B7" w:rsidRPr="00C44EB2" w:rsidRDefault="005530B7" w:rsidP="00C44EB2"/>
    <w:p w:rsidR="005530B7" w:rsidRPr="00C44EB2" w:rsidRDefault="005530B7" w:rsidP="00C44EB2"/>
    <w:p w:rsidR="005530B7" w:rsidRPr="00C44EB2" w:rsidRDefault="005530B7" w:rsidP="00C44EB2">
      <w:pPr>
        <w:pStyle w:val="Title"/>
      </w:pPr>
      <w:r w:rsidRPr="00C44EB2">
        <w:t>Блок – схема</w:t>
      </w:r>
      <w:r>
        <w:t xml:space="preserve"> </w:t>
      </w:r>
      <w:r w:rsidRPr="00C44EB2">
        <w:t>предоставления муниципальной услуги «Предоставление ритуальных услуг на территории сельского поселения «Билютуйское»»</w:t>
      </w:r>
    </w:p>
    <w:p w:rsidR="005530B7" w:rsidRPr="00C44EB2" w:rsidRDefault="005530B7" w:rsidP="00C44EB2">
      <w:pPr>
        <w:pStyle w:val="Title"/>
      </w:pPr>
    </w:p>
    <w:p w:rsidR="005530B7" w:rsidRPr="00C44EB2" w:rsidRDefault="005530B7" w:rsidP="00C44EB2">
      <w:r>
        <w:rPr>
          <w:noProof/>
        </w:rPr>
        <w:pict>
          <v:rect id="_x0000_s1026" style="position:absolute;left:0;text-align:left;margin-left:31.95pt;margin-top:9.65pt;width:407.4pt;height:39pt;z-index:251658240">
            <v:textbox>
              <w:txbxContent>
                <w:p w:rsidR="005530B7" w:rsidRDefault="005530B7" w:rsidP="003E7E24">
                  <w:pPr>
                    <w:jc w:val="center"/>
                  </w:pPr>
                  <w:r>
                    <w:rPr>
                      <w:sz w:val="28"/>
                      <w:szCs w:val="28"/>
                    </w:rPr>
                    <w:t>прием и регистрацию заявления с необходимыми документами на предоставление муниципальной услуги</w:t>
                  </w:r>
                </w:p>
              </w:txbxContent>
            </v:textbox>
          </v:rect>
        </w:pict>
      </w:r>
      <w:r>
        <w:rPr>
          <w:noProof/>
        </w:rPr>
        <w:pict>
          <v:rect id="_x0000_s1027" style="position:absolute;left:0;text-align:left;margin-left:40.35pt;margin-top:89.45pt;width:399pt;height:43.1pt;z-index:251659264">
            <v:textbox>
              <w:txbxContent>
                <w:p w:rsidR="005530B7" w:rsidRDefault="005530B7" w:rsidP="003E7E24">
                  <w:pPr>
                    <w:jc w:val="center"/>
                  </w:pPr>
                  <w:r>
                    <w:rPr>
                      <w:sz w:val="28"/>
                      <w:szCs w:val="28"/>
                    </w:rPr>
                    <w:t>установление оснований для предоставления или отказа в предоставлении муниципальной услуги</w:t>
                  </w:r>
                </w:p>
              </w:txbxContent>
            </v:textbox>
          </v:rect>
        </w:pict>
      </w:r>
      <w:r>
        <w:rPr>
          <w:noProof/>
        </w:rPr>
        <w:pict>
          <v:rect id="_x0000_s1028" style="position:absolute;left:0;text-align:left;margin-left:40.35pt;margin-top:156.65pt;width:399pt;height:60pt;z-index:251660288">
            <v:textbox>
              <w:txbxContent>
                <w:p w:rsidR="005530B7" w:rsidRDefault="005530B7" w:rsidP="003E7E24">
                  <w:pPr>
                    <w:jc w:val="center"/>
                  </w:pPr>
                  <w:r>
                    <w:rPr>
                      <w:sz w:val="28"/>
                      <w:szCs w:val="28"/>
                    </w:rPr>
                    <w:t>подготовка и подписание документов для предоставления, приостановления или отказа в предоставлении муниципальной услуги</w:t>
                  </w:r>
                </w:p>
              </w:txbxContent>
            </v:textbox>
          </v:rect>
        </w:pict>
      </w:r>
      <w:r>
        <w:rPr>
          <w:noProof/>
        </w:rPr>
        <w:pict>
          <v:shapetype id="_x0000_t32" coordsize="21600,21600" o:spt="32" o:oned="t" path="m,l21600,21600e" filled="f">
            <v:path arrowok="t" fillok="f" o:connecttype="none"/>
            <o:lock v:ext="edit" shapetype="t"/>
          </v:shapetype>
          <v:shape id="_x0000_s1029" type="#_x0000_t32" style="position:absolute;left:0;text-align:left;margin-left:229.35pt;margin-top:47.15pt;width:0;height:43.25pt;z-index:251661312" o:connectortype="straight">
            <v:stroke endarrow="block"/>
          </v:shape>
        </w:pict>
      </w:r>
      <w:r>
        <w:rPr>
          <w:noProof/>
        </w:rPr>
        <w:pict>
          <v:shape id="_x0000_s1030" type="#_x0000_t32" style="position:absolute;left:0;text-align:left;margin-left:229.35pt;margin-top:132.05pt;width:0;height:24.6pt;z-index:251662336" o:connectortype="straight">
            <v:stroke endarrow="block"/>
          </v:shape>
        </w:pict>
      </w:r>
    </w:p>
    <w:p w:rsidR="005530B7" w:rsidRPr="00C44EB2" w:rsidRDefault="005530B7" w:rsidP="00C44EB2"/>
    <w:p w:rsidR="005530B7" w:rsidRPr="00C44EB2" w:rsidRDefault="005530B7" w:rsidP="00C44EB2"/>
    <w:p w:rsidR="005530B7" w:rsidRPr="00C44EB2" w:rsidRDefault="005530B7" w:rsidP="00C44EB2"/>
    <w:p w:rsidR="005530B7" w:rsidRPr="00C44EB2" w:rsidRDefault="005530B7" w:rsidP="00C44EB2"/>
    <w:p w:rsidR="005530B7" w:rsidRPr="00C44EB2" w:rsidRDefault="005530B7" w:rsidP="00C44EB2"/>
    <w:p w:rsidR="005530B7" w:rsidRPr="00C44EB2" w:rsidRDefault="005530B7" w:rsidP="00C44EB2"/>
    <w:p w:rsidR="005530B7" w:rsidRPr="00C44EB2" w:rsidRDefault="005530B7" w:rsidP="00C44EB2"/>
    <w:p w:rsidR="005530B7" w:rsidRPr="00C44EB2" w:rsidRDefault="005530B7" w:rsidP="00C44EB2"/>
    <w:p w:rsidR="005530B7" w:rsidRPr="00C44EB2" w:rsidRDefault="005530B7" w:rsidP="00C44EB2"/>
    <w:p w:rsidR="005530B7" w:rsidRPr="00C44EB2" w:rsidRDefault="005530B7" w:rsidP="00C44EB2"/>
    <w:p w:rsidR="005530B7" w:rsidRPr="00C44EB2" w:rsidRDefault="005530B7" w:rsidP="00C44EB2"/>
    <w:p w:rsidR="005530B7" w:rsidRPr="00C44EB2" w:rsidRDefault="005530B7" w:rsidP="00C44EB2">
      <w:r w:rsidRPr="00C44EB2">
        <w:tab/>
      </w:r>
    </w:p>
    <w:p w:rsidR="005530B7" w:rsidRPr="00C44EB2" w:rsidRDefault="005530B7" w:rsidP="00C44EB2"/>
    <w:p w:rsidR="005530B7" w:rsidRPr="00C44EB2" w:rsidRDefault="005530B7" w:rsidP="00C44EB2"/>
    <w:sectPr w:rsidR="005530B7" w:rsidRPr="00C44EB2" w:rsidSect="004B254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A3AC9B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E0E0DA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2006D9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0189AA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7E4DD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2C293F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F6856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22A334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722C6B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1AA4618"/>
    <w:lvl w:ilvl="0">
      <w:start w:val="1"/>
      <w:numFmt w:val="bullet"/>
      <w:lvlText w:val=""/>
      <w:lvlJc w:val="left"/>
      <w:pPr>
        <w:tabs>
          <w:tab w:val="num" w:pos="360"/>
        </w:tabs>
        <w:ind w:left="360" w:hanging="360"/>
      </w:pPr>
      <w:rPr>
        <w:rFonts w:ascii="Symbol" w:hAnsi="Symbol" w:hint="default"/>
      </w:rPr>
    </w:lvl>
  </w:abstractNum>
  <w:abstractNum w:abstractNumId="10">
    <w:nsid w:val="6097553D"/>
    <w:multiLevelType w:val="hybridMultilevel"/>
    <w:tmpl w:val="820431CE"/>
    <w:lvl w:ilvl="0" w:tplc="58C261BA">
      <w:start w:val="1"/>
      <w:numFmt w:val="decimal"/>
      <w:lvlText w:val="%1."/>
      <w:lvlJc w:val="left"/>
      <w:pPr>
        <w:ind w:left="1428" w:hanging="888"/>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633F4078"/>
    <w:multiLevelType w:val="hybridMultilevel"/>
    <w:tmpl w:val="C20E4CBA"/>
    <w:lvl w:ilvl="0" w:tplc="53C2897C">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7E24"/>
    <w:rsid w:val="00025236"/>
    <w:rsid w:val="00083950"/>
    <w:rsid w:val="000939D3"/>
    <w:rsid w:val="0011552A"/>
    <w:rsid w:val="001F3975"/>
    <w:rsid w:val="00214A50"/>
    <w:rsid w:val="002A008C"/>
    <w:rsid w:val="002A2EAB"/>
    <w:rsid w:val="00345916"/>
    <w:rsid w:val="003E7E24"/>
    <w:rsid w:val="003F6CC2"/>
    <w:rsid w:val="004B2544"/>
    <w:rsid w:val="004B7D0E"/>
    <w:rsid w:val="00540B28"/>
    <w:rsid w:val="005530B7"/>
    <w:rsid w:val="006363D3"/>
    <w:rsid w:val="006A2486"/>
    <w:rsid w:val="006E748F"/>
    <w:rsid w:val="006F107F"/>
    <w:rsid w:val="007C05B4"/>
    <w:rsid w:val="00870B31"/>
    <w:rsid w:val="008A5631"/>
    <w:rsid w:val="008B5FCD"/>
    <w:rsid w:val="009925A7"/>
    <w:rsid w:val="00997016"/>
    <w:rsid w:val="009E40B3"/>
    <w:rsid w:val="00A54026"/>
    <w:rsid w:val="00B062F2"/>
    <w:rsid w:val="00B24D05"/>
    <w:rsid w:val="00B53D80"/>
    <w:rsid w:val="00B63B07"/>
    <w:rsid w:val="00C00F41"/>
    <w:rsid w:val="00C02598"/>
    <w:rsid w:val="00C44EB2"/>
    <w:rsid w:val="00C60F6C"/>
    <w:rsid w:val="00C77348"/>
    <w:rsid w:val="00CE2826"/>
    <w:rsid w:val="00D03D3C"/>
    <w:rsid w:val="00D23A1B"/>
    <w:rsid w:val="00D45F75"/>
    <w:rsid w:val="00D73BAD"/>
    <w:rsid w:val="00D9638B"/>
    <w:rsid w:val="00DC16FB"/>
    <w:rsid w:val="00E25E79"/>
    <w:rsid w:val="00E67CFA"/>
    <w:rsid w:val="00E718E1"/>
    <w:rsid w:val="00E801CF"/>
    <w:rsid w:val="00E93B4A"/>
    <w:rsid w:val="00ED0E60"/>
    <w:rsid w:val="00F151A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Обычный текст документа"/>
    <w:qFormat/>
    <w:rsid w:val="00C44EB2"/>
    <w:pPr>
      <w:ind w:firstLine="567"/>
      <w:jc w:val="both"/>
    </w:pPr>
    <w:rPr>
      <w:rFonts w:ascii="Arial" w:hAnsi="Arial"/>
      <w:sz w:val="24"/>
      <w:szCs w:val="24"/>
    </w:rPr>
  </w:style>
  <w:style w:type="paragraph" w:styleId="Heading1">
    <w:name w:val="heading 1"/>
    <w:aliases w:val="!Части документа"/>
    <w:basedOn w:val="Normal"/>
    <w:next w:val="Normal"/>
    <w:link w:val="Heading1Char"/>
    <w:uiPriority w:val="99"/>
    <w:qFormat/>
    <w:locked/>
    <w:rsid w:val="00C44EB2"/>
    <w:pPr>
      <w:jc w:val="center"/>
      <w:outlineLvl w:val="0"/>
    </w:pPr>
    <w:rPr>
      <w:rFonts w:cs="Arial"/>
      <w:b/>
      <w:bCs/>
      <w:kern w:val="32"/>
      <w:sz w:val="32"/>
      <w:szCs w:val="32"/>
    </w:rPr>
  </w:style>
  <w:style w:type="paragraph" w:styleId="Heading2">
    <w:name w:val="heading 2"/>
    <w:aliases w:val="!Разделы документа"/>
    <w:basedOn w:val="Normal"/>
    <w:link w:val="Heading2Char"/>
    <w:uiPriority w:val="99"/>
    <w:qFormat/>
    <w:rsid w:val="00C44EB2"/>
    <w:pPr>
      <w:jc w:val="center"/>
      <w:outlineLvl w:val="1"/>
    </w:pPr>
    <w:rPr>
      <w:rFonts w:cs="Arial"/>
      <w:b/>
      <w:bCs/>
      <w:iCs/>
      <w:sz w:val="30"/>
      <w:szCs w:val="28"/>
    </w:rPr>
  </w:style>
  <w:style w:type="paragraph" w:styleId="Heading3">
    <w:name w:val="heading 3"/>
    <w:aliases w:val="!Главы документа"/>
    <w:basedOn w:val="Normal"/>
    <w:link w:val="Heading3Char"/>
    <w:uiPriority w:val="99"/>
    <w:qFormat/>
    <w:locked/>
    <w:rsid w:val="00C44EB2"/>
    <w:pPr>
      <w:outlineLvl w:val="2"/>
    </w:pPr>
    <w:rPr>
      <w:rFonts w:cs="Arial"/>
      <w:b/>
      <w:bCs/>
      <w:sz w:val="28"/>
      <w:szCs w:val="26"/>
    </w:rPr>
  </w:style>
  <w:style w:type="paragraph" w:styleId="Heading4">
    <w:name w:val="heading 4"/>
    <w:aliases w:val="!Параграфы/Статьи документа"/>
    <w:basedOn w:val="Normal"/>
    <w:link w:val="Heading4Char"/>
    <w:uiPriority w:val="99"/>
    <w:qFormat/>
    <w:locked/>
    <w:rsid w:val="00C44EB2"/>
    <w:pPr>
      <w:outlineLvl w:val="3"/>
    </w:pPr>
    <w:rPr>
      <w:b/>
      <w:bCs/>
      <w:sz w:val="26"/>
      <w:szCs w:val="28"/>
    </w:rPr>
  </w:style>
  <w:style w:type="character" w:default="1" w:styleId="DefaultParagraphFont">
    <w:name w:val="Default Paragraph Font"/>
    <w:uiPriority w:val="99"/>
    <w:semiHidden/>
    <w:rsid w:val="00C44EB2"/>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Части документа Char"/>
    <w:basedOn w:val="DefaultParagraphFont"/>
    <w:link w:val="Heading1"/>
    <w:uiPriority w:val="9"/>
    <w:rsid w:val="00C2006D"/>
    <w:rPr>
      <w:rFonts w:asciiTheme="majorHAnsi" w:eastAsiaTheme="majorEastAsia" w:hAnsiTheme="majorHAnsi" w:cstheme="majorBidi"/>
      <w:b/>
      <w:bCs/>
      <w:kern w:val="32"/>
      <w:sz w:val="32"/>
      <w:szCs w:val="32"/>
    </w:rPr>
  </w:style>
  <w:style w:type="character" w:customStyle="1" w:styleId="Heading2Char">
    <w:name w:val="Heading 2 Char"/>
    <w:aliases w:val="!Разделы документа Char"/>
    <w:basedOn w:val="DefaultParagraphFont"/>
    <w:link w:val="Heading2"/>
    <w:uiPriority w:val="99"/>
    <w:semiHidden/>
    <w:locked/>
    <w:rsid w:val="003E7E24"/>
    <w:rPr>
      <w:rFonts w:ascii="Arial" w:hAnsi="Arial" w:cs="Arial"/>
      <w:b/>
      <w:bCs/>
      <w:iCs/>
      <w:sz w:val="28"/>
      <w:szCs w:val="28"/>
      <w:lang w:val="ru-RU" w:eastAsia="ru-RU" w:bidi="ar-SA"/>
    </w:rPr>
  </w:style>
  <w:style w:type="character" w:customStyle="1" w:styleId="Heading3Char">
    <w:name w:val="Heading 3 Char"/>
    <w:aliases w:val="!Главы документа Char"/>
    <w:basedOn w:val="DefaultParagraphFont"/>
    <w:link w:val="Heading3"/>
    <w:uiPriority w:val="9"/>
    <w:semiHidden/>
    <w:rsid w:val="00C2006D"/>
    <w:rPr>
      <w:rFonts w:asciiTheme="majorHAnsi" w:eastAsiaTheme="majorEastAsia" w:hAnsiTheme="majorHAnsi" w:cstheme="majorBidi"/>
      <w:b/>
      <w:bCs/>
      <w:sz w:val="26"/>
      <w:szCs w:val="26"/>
    </w:rPr>
  </w:style>
  <w:style w:type="character" w:customStyle="1" w:styleId="Heading4Char">
    <w:name w:val="Heading 4 Char"/>
    <w:aliases w:val="!Параграфы/Статьи документа Char"/>
    <w:basedOn w:val="DefaultParagraphFont"/>
    <w:link w:val="Heading4"/>
    <w:uiPriority w:val="9"/>
    <w:semiHidden/>
    <w:rsid w:val="00C2006D"/>
    <w:rPr>
      <w:rFonts w:asciiTheme="minorHAnsi" w:eastAsiaTheme="minorEastAsia" w:hAnsiTheme="minorHAnsi" w:cstheme="minorBidi"/>
      <w:b/>
      <w:bCs/>
      <w:sz w:val="28"/>
      <w:szCs w:val="28"/>
    </w:rPr>
  </w:style>
  <w:style w:type="character" w:styleId="Hyperlink">
    <w:name w:val="Hyperlink"/>
    <w:basedOn w:val="DefaultParagraphFont"/>
    <w:uiPriority w:val="99"/>
    <w:rsid w:val="00C44EB2"/>
    <w:rPr>
      <w:rFonts w:cs="Times New Roman"/>
      <w:color w:val="0000FF"/>
      <w:u w:val="none"/>
    </w:rPr>
  </w:style>
  <w:style w:type="paragraph" w:styleId="BodyTextIndent">
    <w:name w:val="Body Text Indent"/>
    <w:basedOn w:val="Normal"/>
    <w:link w:val="BodyTextIndentChar"/>
    <w:uiPriority w:val="99"/>
    <w:semiHidden/>
    <w:rsid w:val="003E7E24"/>
    <w:pPr>
      <w:spacing w:after="120"/>
      <w:ind w:left="283"/>
      <w:jc w:val="center"/>
    </w:pPr>
    <w:rPr>
      <w:szCs w:val="20"/>
    </w:rPr>
  </w:style>
  <w:style w:type="character" w:customStyle="1" w:styleId="BodyTextIndentChar">
    <w:name w:val="Body Text Indent Char"/>
    <w:basedOn w:val="DefaultParagraphFont"/>
    <w:link w:val="BodyTextIndent"/>
    <w:uiPriority w:val="99"/>
    <w:semiHidden/>
    <w:locked/>
    <w:rsid w:val="003E7E24"/>
    <w:rPr>
      <w:rFonts w:ascii="Calibri" w:hAnsi="Calibri" w:cs="Times New Roman"/>
      <w:sz w:val="20"/>
      <w:szCs w:val="20"/>
    </w:rPr>
  </w:style>
  <w:style w:type="paragraph" w:styleId="Subtitle">
    <w:name w:val="Subtitle"/>
    <w:basedOn w:val="Normal"/>
    <w:next w:val="Normal"/>
    <w:link w:val="SubtitleChar"/>
    <w:uiPriority w:val="99"/>
    <w:qFormat/>
    <w:rsid w:val="003E7E24"/>
    <w:pPr>
      <w:spacing w:after="60"/>
      <w:jc w:val="center"/>
      <w:outlineLvl w:val="1"/>
    </w:pPr>
  </w:style>
  <w:style w:type="character" w:customStyle="1" w:styleId="SubtitleChar">
    <w:name w:val="Subtitle Char"/>
    <w:basedOn w:val="DefaultParagraphFont"/>
    <w:link w:val="Subtitle"/>
    <w:uiPriority w:val="99"/>
    <w:locked/>
    <w:rsid w:val="003E7E24"/>
    <w:rPr>
      <w:rFonts w:ascii="Calibri" w:hAnsi="Calibri" w:cs="Times New Roman"/>
      <w:sz w:val="24"/>
      <w:szCs w:val="24"/>
    </w:rPr>
  </w:style>
  <w:style w:type="paragraph" w:customStyle="1" w:styleId="ConsPlusNonformat">
    <w:name w:val="ConsPlusNonformat"/>
    <w:uiPriority w:val="99"/>
    <w:rsid w:val="003E7E24"/>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3E7E24"/>
    <w:pPr>
      <w:widowControl w:val="0"/>
      <w:autoSpaceDE w:val="0"/>
      <w:autoSpaceDN w:val="0"/>
      <w:adjustRightInd w:val="0"/>
    </w:pPr>
    <w:rPr>
      <w:b/>
      <w:bCs/>
      <w:sz w:val="24"/>
      <w:szCs w:val="24"/>
    </w:rPr>
  </w:style>
  <w:style w:type="paragraph" w:customStyle="1" w:styleId="ConsPlusNormal">
    <w:name w:val="ConsPlusNormal"/>
    <w:uiPriority w:val="99"/>
    <w:rsid w:val="003E7E24"/>
    <w:pPr>
      <w:widowControl w:val="0"/>
      <w:autoSpaceDE w:val="0"/>
      <w:autoSpaceDN w:val="0"/>
      <w:adjustRightInd w:val="0"/>
      <w:ind w:firstLine="720"/>
    </w:pPr>
    <w:rPr>
      <w:rFonts w:ascii="Arial" w:hAnsi="Arial" w:cs="Arial"/>
      <w:sz w:val="20"/>
      <w:szCs w:val="20"/>
    </w:rPr>
  </w:style>
  <w:style w:type="paragraph" w:customStyle="1" w:styleId="msonormalbullet2gif">
    <w:name w:val="msonormalbullet2.gif"/>
    <w:basedOn w:val="Normal"/>
    <w:uiPriority w:val="99"/>
    <w:rsid w:val="00B63B07"/>
    <w:pPr>
      <w:spacing w:before="92" w:after="92"/>
      <w:ind w:firstLine="240"/>
    </w:pPr>
    <w:rPr>
      <w:rFonts w:ascii="Times New Roman" w:hAnsi="Times New Roman"/>
      <w:color w:val="000000"/>
    </w:rPr>
  </w:style>
  <w:style w:type="paragraph" w:customStyle="1" w:styleId="msonormalbullet3gif">
    <w:name w:val="msonormalbullet3.gif"/>
    <w:basedOn w:val="Normal"/>
    <w:uiPriority w:val="99"/>
    <w:rsid w:val="00D45F75"/>
    <w:pPr>
      <w:spacing w:before="100" w:beforeAutospacing="1" w:after="100" w:afterAutospacing="1"/>
    </w:pPr>
    <w:rPr>
      <w:rFonts w:ascii="Times New Roman" w:hAnsi="Times New Roman"/>
    </w:rPr>
  </w:style>
  <w:style w:type="character" w:styleId="HTMLVariable">
    <w:name w:val="HTML Variable"/>
    <w:aliases w:val="!Ссылки в документе"/>
    <w:basedOn w:val="DefaultParagraphFont"/>
    <w:uiPriority w:val="99"/>
    <w:rsid w:val="00C44EB2"/>
    <w:rPr>
      <w:rFonts w:ascii="Arial" w:hAnsi="Arial" w:cs="Times New Roman"/>
      <w:iCs/>
      <w:color w:val="0000FF"/>
      <w:sz w:val="24"/>
      <w:u w:val="none"/>
    </w:rPr>
  </w:style>
  <w:style w:type="paragraph" w:styleId="CommentText">
    <w:name w:val="annotation text"/>
    <w:aliases w:val="!Равноширинный текст документа"/>
    <w:basedOn w:val="Normal"/>
    <w:link w:val="CommentTextChar"/>
    <w:uiPriority w:val="99"/>
    <w:semiHidden/>
    <w:rsid w:val="00C44EB2"/>
    <w:rPr>
      <w:rFonts w:ascii="Courier" w:hAnsi="Courier"/>
      <w:sz w:val="22"/>
      <w:szCs w:val="20"/>
    </w:rPr>
  </w:style>
  <w:style w:type="character" w:customStyle="1" w:styleId="CommentTextChar">
    <w:name w:val="Comment Text Char"/>
    <w:aliases w:val="!Равноширинный текст документа Char"/>
    <w:basedOn w:val="DefaultParagraphFont"/>
    <w:link w:val="CommentText"/>
    <w:uiPriority w:val="99"/>
    <w:semiHidden/>
    <w:rsid w:val="00C2006D"/>
    <w:rPr>
      <w:rFonts w:ascii="Arial" w:hAnsi="Arial"/>
      <w:sz w:val="20"/>
      <w:szCs w:val="20"/>
    </w:rPr>
  </w:style>
  <w:style w:type="paragraph" w:customStyle="1" w:styleId="Title">
    <w:name w:val="Title!Название НПА"/>
    <w:basedOn w:val="Normal"/>
    <w:uiPriority w:val="99"/>
    <w:rsid w:val="00C44EB2"/>
    <w:pPr>
      <w:spacing w:before="240" w:after="60"/>
      <w:jc w:val="center"/>
      <w:outlineLvl w:val="0"/>
    </w:pPr>
    <w:rPr>
      <w:rFonts w:cs="Arial"/>
      <w:b/>
      <w:bCs/>
      <w:kern w:val="28"/>
      <w:sz w:val="32"/>
      <w:szCs w:val="32"/>
    </w:rPr>
  </w:style>
</w:styles>
</file>

<file path=word/webSettings.xml><?xml version="1.0" encoding="utf-8"?>
<w:webSettings xmlns:r="http://schemas.openxmlformats.org/officeDocument/2006/relationships" xmlns:w="http://schemas.openxmlformats.org/wordprocessingml/2006/main">
  <w:divs>
    <w:div w:id="185795715">
      <w:marLeft w:val="0"/>
      <w:marRight w:val="0"/>
      <w:marTop w:val="0"/>
      <w:marBottom w:val="0"/>
      <w:divBdr>
        <w:top w:val="none" w:sz="0" w:space="0" w:color="auto"/>
        <w:left w:val="none" w:sz="0" w:space="0" w:color="auto"/>
        <w:bottom w:val="none" w:sz="0" w:space="0" w:color="auto"/>
        <w:right w:val="none" w:sz="0" w:space="0" w:color="auto"/>
      </w:divBdr>
    </w:div>
    <w:div w:id="1857957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4190608EB41F65EF599E520592DD05500F9ECEB19EAC08D23F44B68C9F5B50AB601FADC1BA41BE2R76CA" TargetMode="External"/><Relationship Id="rId13" Type="http://schemas.openxmlformats.org/officeDocument/2006/relationships/hyperlink" Target="mailto:adm.bilutuy@mail.ru" TargetMode="External"/><Relationship Id="rId3" Type="http://schemas.openxmlformats.org/officeDocument/2006/relationships/settings" Target="settings.xml"/><Relationship Id="rId7" Type="http://schemas.openxmlformats.org/officeDocument/2006/relationships/hyperlink" Target="mailto:adm.bilutuy@mail.ru" TargetMode="External"/><Relationship Id="rId12" Type="http://schemas.openxmlformats.org/officeDocument/2006/relationships/hyperlink" Target="http://www.pgu.e-zab.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suslugi.ru/" TargetMode="External"/><Relationship Id="rId11" Type="http://schemas.openxmlformats.org/officeDocument/2006/relationships/hyperlink" Target="http://www.pgu.e-zab.ru/" TargetMode="External"/><Relationship Id="rId5" Type="http://schemas.openxmlformats.org/officeDocument/2006/relationships/hyperlink" Target="consultantplus://offline/main?base=RLAW011;n=54631;fld=134;dst=100009" TargetMode="External"/><Relationship Id="rId15" Type="http://schemas.openxmlformats.org/officeDocument/2006/relationships/theme" Target="theme/theme1.xml"/><Relationship Id="rId10" Type="http://schemas.openxmlformats.org/officeDocument/2006/relationships/hyperlink" Target="consultantplus://offline/ref=64A201E23F648620CE8340C8D4E56E0EE068AA99EC07C05C7BC3C0CB3B2199C5F1526EDC8D4DC043yD0FC" TargetMode="External"/><Relationship Id="rId4" Type="http://schemas.openxmlformats.org/officeDocument/2006/relationships/webSettings" Target="webSettings.xml"/><Relationship Id="rId9" Type="http://schemas.openxmlformats.org/officeDocument/2006/relationships/hyperlink" Target="consultantplus://offline/ref=64A201E23F648620CE8340C8D4E56E0EE86BAC99EE059D56739ACCC93C2EC6D2F61B62DD8D4DC0y401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Program%20Files\scli\Arm%20Municipal%20v1.1.1.4\UI\Resources\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Template>
  <TotalTime>54</TotalTime>
  <Pages>20</Pages>
  <Words>7314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Book</dc:creator>
  <cp:keywords/>
  <dc:description/>
  <cp:lastModifiedBy>qwerty</cp:lastModifiedBy>
  <cp:revision>15</cp:revision>
  <dcterms:created xsi:type="dcterms:W3CDTF">2013-12-04T05:50:00Z</dcterms:created>
  <dcterms:modified xsi:type="dcterms:W3CDTF">2014-01-22T02:06:00Z</dcterms:modified>
</cp:coreProperties>
</file>